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311CD" w:rsidRDefault="00A6154F">
      <w:pPr>
        <w:tabs>
          <w:tab w:val="left" w:pos="2880"/>
        </w:tabs>
        <w:jc w:val="center"/>
        <w:outlineLvl w:val="0"/>
        <w:rPr>
          <w:rFonts w:ascii="Tahoma" w:hAnsi="Tahoma" w:cs="Tahoma"/>
          <w:b/>
          <w:iCs w:val="0"/>
          <w:caps/>
          <w:color w:val="000000"/>
          <w:sz w:val="20"/>
        </w:rPr>
      </w:pPr>
      <w:r w:rsidRPr="008311CD">
        <w:rPr>
          <w:rFonts w:ascii="Tahoma" w:hAnsi="Tahoma" w:cs="Tahoma"/>
          <w:b/>
          <w:iCs w:val="0"/>
          <w:caps/>
          <w:color w:val="000000"/>
          <w:sz w:val="20"/>
        </w:rPr>
        <w:t>user requirement specification</w:t>
      </w: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rPr>
          <w:rFonts w:ascii="Tahoma" w:hAnsi="Tahoma" w:cs="Tahoma"/>
          <w:b/>
          <w:iCs w:val="0"/>
          <w:caps/>
          <w:color w:val="000000"/>
          <w:sz w:val="20"/>
        </w:rPr>
      </w:pPr>
    </w:p>
    <w:p w:rsidR="003E6A42" w:rsidRPr="008311CD" w:rsidRDefault="00CE7BD9" w:rsidP="00BE7BE5">
      <w:pPr>
        <w:tabs>
          <w:tab w:val="left" w:pos="2880"/>
          <w:tab w:val="center" w:pos="4752"/>
          <w:tab w:val="left" w:pos="7600"/>
        </w:tabs>
        <w:ind w:left="4770" w:hanging="4770"/>
        <w:jc w:val="center"/>
        <w:outlineLvl w:val="0"/>
        <w:rPr>
          <w:rFonts w:ascii="Tahoma" w:hAnsi="Tahoma" w:cs="Tahoma"/>
          <w:b/>
          <w:iCs w:val="0"/>
          <w:caps/>
          <w:color w:val="000000"/>
          <w:sz w:val="20"/>
        </w:rPr>
      </w:pPr>
      <w:r w:rsidRPr="008311CD">
        <w:rPr>
          <w:rFonts w:ascii="Tahoma" w:hAnsi="Tahoma" w:cs="Tahoma"/>
          <w:b/>
          <w:iCs w:val="0"/>
          <w:color w:val="000000"/>
          <w:sz w:val="20"/>
        </w:rPr>
        <w:t xml:space="preserve">NAME OF THE ITEM: </w:t>
      </w:r>
      <w:r w:rsidR="007921F9" w:rsidRPr="008311CD">
        <w:rPr>
          <w:rFonts w:ascii="Tahoma" w:hAnsi="Tahoma" w:cs="Tahoma"/>
          <w:b/>
          <w:iCs w:val="0"/>
          <w:color w:val="000000"/>
          <w:sz w:val="20"/>
        </w:rPr>
        <w:t xml:space="preserve">  </w:t>
      </w:r>
      <w:r w:rsidR="009135D4">
        <w:rPr>
          <w:rFonts w:ascii="Tahoma" w:hAnsi="Tahoma" w:cs="Tahoma"/>
          <w:b/>
          <w:iCs w:val="0"/>
          <w:caps/>
          <w:color w:val="000000"/>
          <w:sz w:val="20"/>
        </w:rPr>
        <w:t>Tablet inspection machine</w:t>
      </w:r>
    </w:p>
    <w:p w:rsidR="00A6154F" w:rsidRPr="008311CD" w:rsidRDefault="00A6154F" w:rsidP="00BE7BE5">
      <w:pPr>
        <w:tabs>
          <w:tab w:val="left" w:pos="2880"/>
          <w:tab w:val="center" w:pos="4752"/>
          <w:tab w:val="left" w:pos="7600"/>
        </w:tabs>
        <w:ind w:left="4770" w:hanging="4770"/>
        <w:jc w:val="center"/>
        <w:outlineLvl w:val="0"/>
        <w:rPr>
          <w:rFonts w:ascii="Tahoma" w:hAnsi="Tahoma" w:cs="Tahoma"/>
          <w:b/>
          <w:iCs w:val="0"/>
          <w:caps/>
          <w:color w:val="000000"/>
          <w:sz w:val="20"/>
        </w:rPr>
      </w:pPr>
    </w:p>
    <w:p w:rsidR="00A6154F" w:rsidRPr="008311CD" w:rsidRDefault="00A6154F" w:rsidP="00BE7BE5">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8311CD" w:rsidRDefault="00BE7BE5" w:rsidP="00BE7BE5">
      <w:pPr>
        <w:tabs>
          <w:tab w:val="left" w:pos="2880"/>
          <w:tab w:val="center" w:pos="4752"/>
          <w:tab w:val="left" w:pos="7600"/>
        </w:tabs>
        <w:ind w:left="4770" w:hanging="4860"/>
        <w:jc w:val="center"/>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8311CD">
        <w:rPr>
          <w:rFonts w:ascii="Tahoma" w:hAnsi="Tahoma" w:cs="Tahoma"/>
          <w:b/>
          <w:iCs w:val="0"/>
          <w:color w:val="000000"/>
          <w:sz w:val="20"/>
        </w:rPr>
        <w:t xml:space="preserve">FUNCTIONAL AREA:  </w:t>
      </w:r>
      <w:r w:rsidR="008C6CF5" w:rsidRPr="008311CD">
        <w:rPr>
          <w:rFonts w:ascii="Tahoma" w:hAnsi="Tahoma" w:cs="Tahoma"/>
          <w:b/>
          <w:iCs w:val="0"/>
          <w:caps/>
          <w:color w:val="000000"/>
          <w:sz w:val="20"/>
        </w:rPr>
        <w:t>Production</w:t>
      </w:r>
    </w:p>
    <w:p w:rsidR="00BE7BE5" w:rsidRDefault="00BE7BE5" w:rsidP="00BE7BE5">
      <w:pPr>
        <w:tabs>
          <w:tab w:val="left" w:pos="2160"/>
          <w:tab w:val="left" w:pos="2880"/>
          <w:tab w:val="center" w:pos="4752"/>
          <w:tab w:val="left" w:pos="7600"/>
        </w:tabs>
        <w:outlineLvl w:val="0"/>
        <w:rPr>
          <w:rFonts w:ascii="Tahoma" w:hAnsi="Tahoma" w:cs="Tahoma"/>
          <w:b/>
          <w:iCs w:val="0"/>
          <w:caps/>
          <w:color w:val="000000"/>
          <w:sz w:val="20"/>
        </w:rPr>
      </w:pPr>
      <w:r>
        <w:rPr>
          <w:rFonts w:ascii="Tahoma" w:hAnsi="Tahoma" w:cs="Tahoma"/>
          <w:b/>
          <w:iCs w:val="0"/>
          <w:caps/>
          <w:color w:val="000000"/>
          <w:sz w:val="20"/>
        </w:rPr>
        <w:t xml:space="preserve">      </w:t>
      </w:r>
    </w:p>
    <w:p w:rsidR="00A6154F" w:rsidRPr="008311CD" w:rsidRDefault="00BE7BE5" w:rsidP="00BE7BE5">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aps/>
          <w:color w:val="000000"/>
          <w:sz w:val="20"/>
        </w:rPr>
        <w:t xml:space="preserve">                                                    </w:t>
      </w:r>
      <w:r w:rsidR="00F43D3E" w:rsidRPr="008311CD">
        <w:rPr>
          <w:rFonts w:ascii="Tahoma" w:hAnsi="Tahoma" w:cs="Tahoma"/>
          <w:b/>
          <w:iCs w:val="0"/>
          <w:color w:val="000000"/>
          <w:sz w:val="20"/>
        </w:rPr>
        <w:t>PROTOCOL</w:t>
      </w:r>
      <w:r w:rsidR="00CE7BD9" w:rsidRPr="008311CD">
        <w:rPr>
          <w:rFonts w:ascii="Tahoma" w:hAnsi="Tahoma" w:cs="Tahoma"/>
          <w:b/>
          <w:iCs w:val="0"/>
          <w:color w:val="000000"/>
          <w:sz w:val="20"/>
        </w:rPr>
        <w:t xml:space="preserve"> No.</w:t>
      </w:r>
      <w:r w:rsidR="00F43D3E" w:rsidRPr="008311CD">
        <w:rPr>
          <w:rFonts w:ascii="Tahoma" w:hAnsi="Tahoma" w:cs="Tahoma"/>
          <w:b/>
          <w:iCs w:val="0"/>
          <w:color w:val="000000"/>
          <w:sz w:val="20"/>
        </w:rPr>
        <w:t xml:space="preserve"> </w:t>
      </w:r>
      <w:r w:rsidR="00CE7BD9" w:rsidRPr="008311CD">
        <w:rPr>
          <w:rFonts w:ascii="Tahoma" w:hAnsi="Tahoma" w:cs="Tahoma"/>
          <w:b/>
          <w:iCs w:val="0"/>
          <w:color w:val="000000"/>
          <w:sz w:val="20"/>
        </w:rPr>
        <w:t xml:space="preserve">: </w:t>
      </w:r>
      <w:r w:rsidR="003D19A6">
        <w:rPr>
          <w:rFonts w:ascii="Tahoma" w:hAnsi="Tahoma" w:cs="Tahoma"/>
          <w:b/>
          <w:iCs w:val="0"/>
          <w:color w:val="000000"/>
          <w:sz w:val="20"/>
        </w:rPr>
        <w:t xml:space="preserve">       URS/BP/038</w:t>
      </w:r>
    </w:p>
    <w:p w:rsidR="00A6154F" w:rsidRPr="008311CD" w:rsidRDefault="00CE7BD9">
      <w:pPr>
        <w:tabs>
          <w:tab w:val="left" w:pos="1520"/>
        </w:tabs>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pStyle w:val="Header"/>
        <w:ind w:left="-360" w:firstLine="360"/>
        <w:jc w:val="center"/>
        <w:rPr>
          <w:rFonts w:ascii="Tahoma" w:hAnsi="Tahoma" w:cs="Tahoma"/>
          <w:b/>
        </w:rPr>
      </w:pPr>
      <w:r w:rsidRPr="008311CD">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552473" r:id="rId9"/>
        </w:object>
      </w:r>
    </w:p>
    <w:p w:rsidR="00A6154F" w:rsidRPr="008311CD" w:rsidRDefault="00A6154F">
      <w:pPr>
        <w:tabs>
          <w:tab w:val="left" w:pos="2880"/>
        </w:tabs>
        <w:jc w:val="center"/>
        <w:rPr>
          <w:rFonts w:ascii="Tahoma" w:hAnsi="Tahoma" w:cs="Tahoma"/>
          <w:b/>
          <w:caps/>
          <w:color w:val="000000"/>
          <w:sz w:val="20"/>
        </w:rPr>
      </w:pPr>
    </w:p>
    <w:p w:rsidR="00A6154F" w:rsidRPr="008311CD" w:rsidRDefault="00A6154F">
      <w:pPr>
        <w:pStyle w:val="DefaultText"/>
        <w:tabs>
          <w:tab w:val="left" w:pos="4051"/>
        </w:tabs>
        <w:jc w:val="center"/>
        <w:rPr>
          <w:rFonts w:ascii="Tahoma" w:hAnsi="Tahoma" w:cs="Tahoma"/>
          <w:b/>
          <w:szCs w:val="20"/>
          <w:u w:val="single"/>
        </w:rPr>
      </w:pPr>
    </w:p>
    <w:p w:rsidR="00204B73" w:rsidRPr="008311CD" w:rsidRDefault="00204B73" w:rsidP="00204B73">
      <w:pPr>
        <w:jc w:val="center"/>
        <w:rPr>
          <w:rFonts w:ascii="Tahoma" w:hAnsi="Tahoma" w:cs="Tahoma"/>
          <w:b/>
          <w:smallCaps/>
          <w:sz w:val="20"/>
        </w:rPr>
      </w:pPr>
      <w:r w:rsidRPr="008311CD">
        <w:rPr>
          <w:rFonts w:ascii="Tahoma" w:hAnsi="Tahoma" w:cs="Tahoma"/>
          <w:b/>
          <w:smallCaps/>
          <w:sz w:val="20"/>
        </w:rPr>
        <w:t xml:space="preserve">Alkem </w:t>
      </w:r>
      <w:r w:rsidR="00676DA6" w:rsidRPr="008311CD">
        <w:rPr>
          <w:rFonts w:ascii="Tahoma" w:hAnsi="Tahoma" w:cs="Tahoma"/>
          <w:b/>
          <w:smallCaps/>
          <w:sz w:val="20"/>
        </w:rPr>
        <w:t>LABORA</w:t>
      </w:r>
      <w:r w:rsidRPr="008311CD">
        <w:rPr>
          <w:rFonts w:ascii="Tahoma" w:hAnsi="Tahoma" w:cs="Tahoma"/>
          <w:b/>
          <w:smallCaps/>
          <w:sz w:val="20"/>
        </w:rPr>
        <w:t>TORIES LIMITED</w:t>
      </w:r>
      <w:r w:rsidR="005523A6" w:rsidRPr="008311CD">
        <w:rPr>
          <w:rFonts w:ascii="Tahoma" w:hAnsi="Tahoma" w:cs="Tahoma"/>
          <w:b/>
          <w:smallCaps/>
          <w:sz w:val="20"/>
        </w:rPr>
        <w:t xml:space="preserve"> BADDI</w:t>
      </w:r>
      <w:r w:rsidR="00D2418C" w:rsidRPr="008311CD">
        <w:rPr>
          <w:rFonts w:ascii="Tahoma" w:hAnsi="Tahoma" w:cs="Tahoma"/>
          <w:b/>
          <w:smallCaps/>
          <w:sz w:val="20"/>
        </w:rPr>
        <w:t xml:space="preserve"> (UNIT-II)</w:t>
      </w:r>
    </w:p>
    <w:p w:rsidR="00A6154F" w:rsidRPr="008311CD" w:rsidRDefault="00A6154F">
      <w:pPr>
        <w:jc w:val="center"/>
        <w:rPr>
          <w:rFonts w:ascii="Tahoma" w:hAnsi="Tahoma" w:cs="Tahoma"/>
          <w:b/>
          <w:smallCaps/>
          <w:sz w:val="20"/>
        </w:rPr>
      </w:pPr>
      <w:r w:rsidRPr="008311CD">
        <w:rPr>
          <w:rFonts w:ascii="Tahoma" w:hAnsi="Tahoma" w:cs="Tahoma"/>
          <w:b/>
          <w:smallCaps/>
          <w:sz w:val="20"/>
        </w:rPr>
        <w:t>village &amp; po: thana, near baddi,</w:t>
      </w:r>
    </w:p>
    <w:p w:rsidR="00A6154F" w:rsidRPr="008311CD" w:rsidRDefault="00A6154F">
      <w:pPr>
        <w:jc w:val="center"/>
        <w:rPr>
          <w:rFonts w:ascii="Tahoma" w:hAnsi="Tahoma" w:cs="Tahoma"/>
          <w:b/>
          <w:smallCaps/>
          <w:sz w:val="20"/>
        </w:rPr>
      </w:pPr>
      <w:r w:rsidRPr="008311CD">
        <w:rPr>
          <w:rFonts w:ascii="Tahoma" w:hAnsi="Tahoma" w:cs="Tahoma"/>
          <w:b/>
          <w:smallCaps/>
          <w:sz w:val="20"/>
        </w:rPr>
        <w:t>dist.: solan, himachal pradesh</w:t>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br w:type="page"/>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lastRenderedPageBreak/>
        <w:t>CONTENT</w:t>
      </w:r>
    </w:p>
    <w:p w:rsidR="00DD4252" w:rsidRPr="008311CD" w:rsidRDefault="00DD4252">
      <w:pPr>
        <w:pStyle w:val="DefaultText"/>
        <w:tabs>
          <w:tab w:val="left" w:pos="4051"/>
        </w:tabs>
        <w:jc w:val="center"/>
        <w:rPr>
          <w:rFonts w:ascii="Tahoma" w:hAnsi="Tahoma" w:cs="Tahoma"/>
          <w:b/>
          <w:szCs w:val="20"/>
          <w:u w:val="single"/>
        </w:rPr>
      </w:pPr>
    </w:p>
    <w:p w:rsidR="00A6154F" w:rsidRPr="008311CD" w:rsidRDefault="00A6154F">
      <w:pPr>
        <w:pStyle w:val="DefaultText"/>
        <w:tabs>
          <w:tab w:val="left" w:pos="4051"/>
        </w:tabs>
        <w:jc w:val="center"/>
        <w:rPr>
          <w:rFonts w:ascii="Tahoma" w:hAnsi="Tahoma" w:cs="Tahoma"/>
          <w:b/>
          <w:szCs w:val="20"/>
          <w:u w:val="single"/>
        </w:rPr>
      </w:pPr>
    </w:p>
    <w:p w:rsidR="00A6154F" w:rsidRPr="008311CD" w:rsidRDefault="00A6154F">
      <w:pPr>
        <w:pStyle w:val="DefaultText"/>
        <w:ind w:left="720"/>
        <w:jc w:val="both"/>
        <w:rPr>
          <w:rFonts w:ascii="Tahoma" w:hAnsi="Tahoma" w:cs="Tahoma"/>
          <w:b/>
          <w:szCs w:val="20"/>
          <w:u w:val="single"/>
        </w:rPr>
      </w:pPr>
      <w:r w:rsidRPr="008311CD">
        <w:rPr>
          <w:rFonts w:ascii="Tahoma" w:hAnsi="Tahoma" w:cs="Tahoma"/>
          <w:b/>
          <w:szCs w:val="20"/>
        </w:rPr>
        <w:t>Sr. No.</w:t>
      </w:r>
      <w:r w:rsidRPr="008311CD">
        <w:rPr>
          <w:rFonts w:ascii="Tahoma" w:hAnsi="Tahoma" w:cs="Tahoma"/>
          <w:szCs w:val="20"/>
        </w:rPr>
        <w:tab/>
      </w:r>
      <w:r w:rsidR="00DD4252" w:rsidRPr="008311CD">
        <w:rPr>
          <w:rFonts w:ascii="Tahoma" w:hAnsi="Tahoma" w:cs="Tahoma"/>
          <w:szCs w:val="20"/>
        </w:rPr>
        <w:t xml:space="preserve">  </w:t>
      </w:r>
      <w:r w:rsidR="00DD4252" w:rsidRPr="008311CD">
        <w:rPr>
          <w:rFonts w:ascii="Tahoma" w:hAnsi="Tahoma" w:cs="Tahoma"/>
          <w:b/>
          <w:szCs w:val="20"/>
          <w:u w:val="single"/>
        </w:rPr>
        <w:t>D</w:t>
      </w:r>
      <w:r w:rsidRPr="008311CD">
        <w:rPr>
          <w:rFonts w:ascii="Tahoma" w:hAnsi="Tahoma" w:cs="Tahoma"/>
          <w:b/>
          <w:szCs w:val="20"/>
          <w:u w:val="single"/>
        </w:rPr>
        <w:t>escription</w:t>
      </w:r>
    </w:p>
    <w:p w:rsidR="00A6154F" w:rsidRPr="008311CD" w:rsidRDefault="00A6154F">
      <w:pPr>
        <w:pStyle w:val="DefaultText"/>
        <w:jc w:val="both"/>
        <w:rPr>
          <w:rFonts w:ascii="Tahoma" w:hAnsi="Tahoma" w:cs="Tahoma"/>
          <w:szCs w:val="20"/>
        </w:rPr>
      </w:pP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URS Approval</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 xml:space="preserve">Objective </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Responsibilities</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Equipment Description &amp; Identification</w:t>
      </w:r>
    </w:p>
    <w:p w:rsidR="00A6154F" w:rsidRPr="008311CD" w:rsidRDefault="002F4243"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00A6154F" w:rsidRPr="008311CD">
        <w:rPr>
          <w:rFonts w:ascii="Tahoma" w:hAnsi="Tahoma" w:cs="Tahoma"/>
          <w:bCs/>
          <w:szCs w:val="20"/>
        </w:rPr>
        <w:t xml:space="preserve">User Requirements </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 xml:space="preserve"> Complementary aspects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Safety and environmental Protection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Cleaning maintenance and service</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Rules and Regulation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Scope of Delivery</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Installation ,Commissioning and Tests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Qualification /</w:t>
      </w:r>
      <w:r w:rsidR="008D69DA" w:rsidRPr="008311CD">
        <w:rPr>
          <w:rFonts w:ascii="Tahoma" w:hAnsi="Tahoma" w:cs="Tahoma"/>
          <w:bCs/>
          <w:szCs w:val="20"/>
        </w:rPr>
        <w:t xml:space="preserve"> </w:t>
      </w:r>
      <w:r w:rsidRPr="008311CD">
        <w:rPr>
          <w:rFonts w:ascii="Tahoma" w:hAnsi="Tahoma" w:cs="Tahoma"/>
          <w:bCs/>
          <w:szCs w:val="20"/>
        </w:rPr>
        <w:t>Validation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Guarantee</w:t>
      </w:r>
      <w:r w:rsidR="008D69DA" w:rsidRPr="008311CD">
        <w:rPr>
          <w:rFonts w:ascii="Tahoma" w:hAnsi="Tahoma" w:cs="Tahoma"/>
          <w:bCs/>
          <w:szCs w:val="20"/>
        </w:rPr>
        <w:t xml:space="preserve"> /  Warrantee</w:t>
      </w: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A6154F" w:rsidRPr="008311CD" w:rsidRDefault="00A6154F">
      <w:pPr>
        <w:pStyle w:val="DefaultText"/>
        <w:spacing w:after="80"/>
        <w:jc w:val="both"/>
        <w:outlineLvl w:val="0"/>
        <w:rPr>
          <w:rFonts w:ascii="Tahoma" w:hAnsi="Tahoma" w:cs="Tahoma"/>
          <w:b/>
          <w:bCs/>
          <w:szCs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Default="00A6154F">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Pr="008311CD" w:rsidRDefault="008311CD">
      <w:pPr>
        <w:rPr>
          <w:rFonts w:ascii="Tahoma" w:hAnsi="Tahoma" w:cs="Tahoma"/>
          <w:sz w:val="20"/>
        </w:rPr>
      </w:pPr>
    </w:p>
    <w:p w:rsidR="00A6154F" w:rsidRPr="008311CD" w:rsidRDefault="00BA2F53">
      <w:pPr>
        <w:ind w:left="-189"/>
        <w:rPr>
          <w:rFonts w:ascii="Tahoma" w:hAnsi="Tahoma" w:cs="Tahoma"/>
          <w:b/>
          <w:bCs/>
          <w:sz w:val="20"/>
        </w:rPr>
      </w:pPr>
      <w:r w:rsidRPr="008311CD">
        <w:rPr>
          <w:rFonts w:ascii="Tahoma" w:hAnsi="Tahoma" w:cs="Tahoma"/>
          <w:b/>
          <w:bCs/>
          <w:sz w:val="20"/>
        </w:rPr>
        <w:t>1</w:t>
      </w:r>
      <w:r w:rsidR="00A6154F" w:rsidRPr="008311CD">
        <w:rPr>
          <w:rFonts w:ascii="Tahoma" w:hAnsi="Tahoma" w:cs="Tahoma"/>
          <w:b/>
          <w:bCs/>
          <w:sz w:val="20"/>
        </w:rPr>
        <w:t>.0</w:t>
      </w:r>
      <w:r w:rsidR="00A6154F" w:rsidRPr="008311CD">
        <w:rPr>
          <w:rFonts w:ascii="Tahoma" w:hAnsi="Tahoma" w:cs="Tahoma"/>
          <w:sz w:val="20"/>
        </w:rPr>
        <w:t xml:space="preserve">   </w:t>
      </w:r>
      <w:r w:rsidR="00A6154F" w:rsidRPr="008311CD">
        <w:rPr>
          <w:rFonts w:ascii="Tahoma" w:hAnsi="Tahoma" w:cs="Tahoma"/>
          <w:b/>
          <w:bCs/>
          <w:sz w:val="20"/>
        </w:rPr>
        <w:t>URS APPROVAL:</w:t>
      </w:r>
    </w:p>
    <w:p w:rsidR="00A6154F" w:rsidRPr="008311CD" w:rsidRDefault="00A6154F">
      <w:pPr>
        <w:tabs>
          <w:tab w:val="left" w:pos="2960"/>
        </w:tabs>
        <w:rPr>
          <w:rFonts w:ascii="Tahoma" w:hAnsi="Tahoma" w:cs="Tahoma"/>
          <w:b/>
          <w:bCs/>
          <w:sz w:val="20"/>
          <w:u w:val="single"/>
        </w:rPr>
      </w:pPr>
    </w:p>
    <w:p w:rsidR="00A6154F" w:rsidRPr="008311CD" w:rsidRDefault="00A6154F">
      <w:pPr>
        <w:tabs>
          <w:tab w:val="left" w:pos="2960"/>
        </w:tabs>
        <w:spacing w:after="120"/>
        <w:ind w:left="-153" w:hanging="36"/>
        <w:rPr>
          <w:rFonts w:ascii="Tahoma" w:hAnsi="Tahoma" w:cs="Tahoma"/>
          <w:b/>
          <w:bCs/>
          <w:sz w:val="20"/>
        </w:rPr>
      </w:pPr>
    </w:p>
    <w:p w:rsidR="00A6154F" w:rsidRPr="008311CD" w:rsidRDefault="00A6154F">
      <w:pPr>
        <w:tabs>
          <w:tab w:val="left" w:pos="2960"/>
        </w:tabs>
        <w:spacing w:after="120"/>
        <w:ind w:left="-153" w:hanging="36"/>
        <w:rPr>
          <w:rFonts w:ascii="Tahoma" w:hAnsi="Tahoma" w:cs="Tahoma"/>
          <w:b/>
          <w:bCs/>
          <w:sz w:val="20"/>
        </w:rPr>
      </w:pPr>
      <w:r w:rsidRPr="008311CD">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311CD" w:rsidTr="00BF08D8">
        <w:trPr>
          <w:jc w:val="center"/>
        </w:trPr>
        <w:tc>
          <w:tcPr>
            <w:tcW w:w="3122"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22"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ind w:left="-477"/>
        <w:rPr>
          <w:rFonts w:ascii="Tahoma" w:hAnsi="Tahoma" w:cs="Tahoma"/>
          <w:b/>
          <w:bCs/>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311CD" w:rsidTr="00BF08D8">
        <w:trPr>
          <w:jc w:val="center"/>
        </w:trPr>
        <w:tc>
          <w:tcPr>
            <w:tcW w:w="3158"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r w:rsidR="00946140" w:rsidRPr="008311CD">
        <w:trPr>
          <w:jc w:val="center"/>
        </w:trPr>
        <w:tc>
          <w:tcPr>
            <w:tcW w:w="3158" w:type="dxa"/>
          </w:tcPr>
          <w:p w:rsidR="00946140" w:rsidRPr="008311CD" w:rsidRDefault="001328F9">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8311CD" w:rsidRDefault="00946140">
            <w:pPr>
              <w:tabs>
                <w:tab w:val="left" w:pos="2960"/>
              </w:tabs>
              <w:rPr>
                <w:rFonts w:ascii="Tahoma" w:hAnsi="Tahoma" w:cs="Tahoma"/>
                <w:b/>
                <w:bCs/>
                <w:sz w:val="20"/>
              </w:rPr>
            </w:pPr>
          </w:p>
        </w:tc>
        <w:tc>
          <w:tcPr>
            <w:tcW w:w="1800" w:type="dxa"/>
          </w:tcPr>
          <w:p w:rsidR="00946140" w:rsidRPr="008311CD" w:rsidRDefault="00946140">
            <w:pPr>
              <w:tabs>
                <w:tab w:val="left" w:pos="2960"/>
              </w:tabs>
              <w:rPr>
                <w:rFonts w:ascii="Tahoma" w:hAnsi="Tahoma" w:cs="Tahoma"/>
                <w:b/>
                <w:bCs/>
                <w:sz w:val="20"/>
              </w:rPr>
            </w:pPr>
          </w:p>
        </w:tc>
        <w:tc>
          <w:tcPr>
            <w:tcW w:w="1980" w:type="dxa"/>
          </w:tcPr>
          <w:p w:rsidR="00946140" w:rsidRPr="008311CD" w:rsidRDefault="00946140">
            <w:pPr>
              <w:tabs>
                <w:tab w:val="left" w:pos="2960"/>
              </w:tabs>
              <w:rPr>
                <w:rFonts w:ascii="Tahoma" w:hAnsi="Tahoma" w:cs="Tahoma"/>
                <w:b/>
                <w:bCs/>
                <w:sz w:val="20"/>
              </w:rPr>
            </w:pP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sidRPr="008311CD">
              <w:rPr>
                <w:rFonts w:ascii="Tahoma" w:hAnsi="Tahoma" w:cs="Tahoma"/>
                <w:sz w:val="20"/>
              </w:rPr>
              <w:t>Engineering</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311CD" w:rsidTr="00BF08D8">
        <w:tc>
          <w:tcPr>
            <w:tcW w:w="2781"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6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2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c>
          <w:tcPr>
            <w:tcW w:w="2781" w:type="dxa"/>
          </w:tcPr>
          <w:p w:rsidR="00A6154F" w:rsidRPr="008311CD" w:rsidRDefault="00A6154F"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946140" w:rsidRPr="008311CD">
              <w:rPr>
                <w:rFonts w:ascii="Tahoma" w:hAnsi="Tahoma" w:cs="Tahoma"/>
                <w:sz w:val="20"/>
              </w:rPr>
              <w:t>Engineering</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r w:rsidR="00062BFC" w:rsidRPr="008311CD">
        <w:tc>
          <w:tcPr>
            <w:tcW w:w="2781" w:type="dxa"/>
          </w:tcPr>
          <w:p w:rsidR="00062BFC" w:rsidRPr="008311CD" w:rsidRDefault="00062BFC" w:rsidP="00946140">
            <w:pPr>
              <w:tabs>
                <w:tab w:val="left" w:pos="2960"/>
              </w:tabs>
              <w:spacing w:before="120" w:after="120"/>
              <w:rPr>
                <w:rFonts w:ascii="Tahoma" w:hAnsi="Tahoma" w:cs="Tahoma"/>
                <w:sz w:val="20"/>
              </w:rPr>
            </w:pPr>
            <w:r w:rsidRPr="008311CD">
              <w:rPr>
                <w:rFonts w:ascii="Tahoma" w:hAnsi="Tahoma" w:cs="Tahoma"/>
                <w:sz w:val="20"/>
              </w:rPr>
              <w:t>Head Manufacturing</w:t>
            </w:r>
          </w:p>
        </w:tc>
        <w:tc>
          <w:tcPr>
            <w:tcW w:w="3600" w:type="dxa"/>
          </w:tcPr>
          <w:p w:rsidR="00062BFC" w:rsidRPr="008311CD" w:rsidRDefault="00062BFC">
            <w:pPr>
              <w:tabs>
                <w:tab w:val="left" w:pos="2960"/>
              </w:tabs>
              <w:rPr>
                <w:rFonts w:ascii="Tahoma" w:hAnsi="Tahoma" w:cs="Tahoma"/>
                <w:b/>
                <w:bCs/>
                <w:sz w:val="20"/>
              </w:rPr>
            </w:pPr>
          </w:p>
        </w:tc>
        <w:tc>
          <w:tcPr>
            <w:tcW w:w="1800" w:type="dxa"/>
          </w:tcPr>
          <w:p w:rsidR="00062BFC" w:rsidRPr="008311CD" w:rsidRDefault="00062BFC">
            <w:pPr>
              <w:tabs>
                <w:tab w:val="left" w:pos="2960"/>
              </w:tabs>
              <w:rPr>
                <w:rFonts w:ascii="Tahoma" w:hAnsi="Tahoma" w:cs="Tahoma"/>
                <w:b/>
                <w:bCs/>
                <w:sz w:val="20"/>
              </w:rPr>
            </w:pPr>
          </w:p>
        </w:tc>
        <w:tc>
          <w:tcPr>
            <w:tcW w:w="1920" w:type="dxa"/>
          </w:tcPr>
          <w:p w:rsidR="00062BFC" w:rsidRPr="008311CD" w:rsidRDefault="00062BFC">
            <w:pPr>
              <w:tabs>
                <w:tab w:val="left" w:pos="2960"/>
              </w:tabs>
              <w:rPr>
                <w:rFonts w:ascii="Tahoma" w:hAnsi="Tahoma" w:cs="Tahoma"/>
                <w:b/>
                <w:bCs/>
                <w:sz w:val="20"/>
              </w:rPr>
            </w:pPr>
          </w:p>
        </w:tc>
      </w:tr>
      <w:tr w:rsidR="00A6154F" w:rsidRPr="008311CD">
        <w:tc>
          <w:tcPr>
            <w:tcW w:w="2781" w:type="dxa"/>
          </w:tcPr>
          <w:p w:rsidR="00A6154F" w:rsidRPr="008311CD" w:rsidRDefault="00946140"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A6154F" w:rsidRPr="008311CD">
              <w:rPr>
                <w:rFonts w:ascii="Tahoma" w:hAnsi="Tahoma" w:cs="Tahoma"/>
                <w:sz w:val="20"/>
              </w:rPr>
              <w:t xml:space="preserve">Quality </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rPr>
          <w:rFonts w:ascii="Tahoma" w:hAnsi="Tahoma" w:cs="Tahoma"/>
          <w:sz w:val="20"/>
        </w:rPr>
      </w:pPr>
    </w:p>
    <w:p w:rsidR="00A6154F" w:rsidRPr="008311CD" w:rsidRDefault="00A6154F">
      <w:pPr>
        <w:tabs>
          <w:tab w:val="left" w:pos="2960"/>
        </w:tabs>
        <w:rPr>
          <w:rFonts w:ascii="Tahoma" w:hAnsi="Tahoma" w:cs="Tahoma"/>
          <w:sz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Pr="008311CD" w:rsidRDefault="008311CD">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Pr="008311CD" w:rsidRDefault="008D69DA">
      <w:pPr>
        <w:jc w:val="both"/>
        <w:rPr>
          <w:rFonts w:ascii="Tahoma" w:hAnsi="Tahoma" w:cs="Tahoma"/>
          <w:b/>
          <w:iCs w:val="0"/>
          <w:sz w:val="20"/>
        </w:rPr>
      </w:pPr>
    </w:p>
    <w:p w:rsidR="00A6154F" w:rsidRPr="008311CD" w:rsidRDefault="006F646C">
      <w:pPr>
        <w:jc w:val="both"/>
        <w:rPr>
          <w:rFonts w:ascii="Tahoma" w:hAnsi="Tahoma" w:cs="Tahoma"/>
          <w:b/>
          <w:iCs w:val="0"/>
          <w:sz w:val="20"/>
        </w:rPr>
      </w:pPr>
      <w:r w:rsidRPr="008311CD">
        <w:rPr>
          <w:rFonts w:ascii="Tahoma" w:hAnsi="Tahoma" w:cs="Tahoma"/>
          <w:b/>
          <w:iCs w:val="0"/>
          <w:sz w:val="20"/>
        </w:rPr>
        <w:t>2</w:t>
      </w:r>
      <w:r w:rsidR="00A6154F" w:rsidRPr="008311CD">
        <w:rPr>
          <w:rFonts w:ascii="Tahoma" w:hAnsi="Tahoma" w:cs="Tahoma"/>
          <w:b/>
          <w:iCs w:val="0"/>
          <w:sz w:val="20"/>
        </w:rPr>
        <w:t>.0</w:t>
      </w:r>
      <w:r w:rsidR="00A6154F" w:rsidRPr="008311CD">
        <w:rPr>
          <w:rFonts w:ascii="Tahoma" w:hAnsi="Tahoma" w:cs="Tahoma"/>
          <w:b/>
          <w:iCs w:val="0"/>
          <w:sz w:val="20"/>
        </w:rPr>
        <w:tab/>
        <w:t xml:space="preserve">Objective: </w:t>
      </w:r>
    </w:p>
    <w:p w:rsidR="00A6154F" w:rsidRPr="008311CD" w:rsidRDefault="00A6154F">
      <w:pPr>
        <w:jc w:val="both"/>
        <w:rPr>
          <w:rFonts w:ascii="Tahoma" w:hAnsi="Tahoma" w:cs="Tahoma"/>
          <w:b/>
          <w:iCs w:val="0"/>
          <w:sz w:val="20"/>
        </w:rPr>
      </w:pPr>
    </w:p>
    <w:p w:rsidR="00A6154F" w:rsidRPr="008311CD" w:rsidRDefault="00A6154F">
      <w:pPr>
        <w:ind w:left="720"/>
        <w:jc w:val="both"/>
        <w:rPr>
          <w:rFonts w:ascii="Tahoma" w:hAnsi="Tahoma" w:cs="Tahoma"/>
          <w:sz w:val="20"/>
        </w:rPr>
      </w:pPr>
      <w:r w:rsidRPr="008311CD">
        <w:rPr>
          <w:rFonts w:ascii="Tahoma" w:hAnsi="Tahoma" w:cs="Tahoma"/>
          <w:sz w:val="20"/>
        </w:rPr>
        <w:t xml:space="preserve">The purpose of this document is to ensure that all the critical aspects of the </w:t>
      </w:r>
      <w:r w:rsidR="006F646C" w:rsidRPr="008311CD">
        <w:rPr>
          <w:rFonts w:ascii="Tahoma" w:hAnsi="Tahoma" w:cs="Tahoma"/>
          <w:sz w:val="20"/>
        </w:rPr>
        <w:t>Equipment</w:t>
      </w:r>
      <w:r w:rsidR="00062BFC" w:rsidRPr="008311CD">
        <w:rPr>
          <w:rFonts w:ascii="Tahoma" w:hAnsi="Tahoma" w:cs="Tahoma"/>
          <w:sz w:val="20"/>
        </w:rPr>
        <w:t>, cGMP</w:t>
      </w:r>
      <w:r w:rsidR="00DD4532" w:rsidRPr="008311CD">
        <w:rPr>
          <w:rFonts w:ascii="Tahoma" w:hAnsi="Tahoma" w:cs="Tahoma"/>
          <w:sz w:val="20"/>
        </w:rPr>
        <w:t xml:space="preserve"> &amp;</w:t>
      </w:r>
      <w:r w:rsidRPr="008311CD">
        <w:rPr>
          <w:rFonts w:ascii="Tahoma" w:hAnsi="Tahoma" w:cs="Tahoma"/>
          <w:sz w:val="20"/>
        </w:rPr>
        <w:t xml:space="preserve"> Safety features have been considered in designing the equipment</w:t>
      </w:r>
      <w:r w:rsidR="00062BFC" w:rsidRPr="008311CD">
        <w:rPr>
          <w:rFonts w:ascii="Tahoma" w:hAnsi="Tahoma" w:cs="Tahoma"/>
          <w:sz w:val="20"/>
        </w:rPr>
        <w:t>/instrument</w:t>
      </w:r>
      <w:r w:rsidRPr="008311CD">
        <w:rPr>
          <w:rFonts w:ascii="Tahoma" w:hAnsi="Tahoma" w:cs="Tahoma"/>
          <w:sz w:val="20"/>
        </w:rPr>
        <w:t xml:space="preserve"> and is properly documented. </w:t>
      </w:r>
    </w:p>
    <w:p w:rsidR="00A6154F" w:rsidRPr="008311CD" w:rsidRDefault="00A6154F">
      <w:pPr>
        <w:jc w:val="both"/>
        <w:rPr>
          <w:rFonts w:ascii="Tahoma" w:hAnsi="Tahoma" w:cs="Tahoma"/>
          <w:b/>
          <w:iCs w:val="0"/>
          <w:sz w:val="20"/>
        </w:rPr>
      </w:pPr>
    </w:p>
    <w:p w:rsidR="00A6154F" w:rsidRPr="008311CD"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311CD">
        <w:rPr>
          <w:rFonts w:ascii="Tahoma" w:hAnsi="Tahoma" w:cs="Tahoma"/>
          <w:b/>
          <w:bCs/>
          <w:iCs w:val="0"/>
          <w:color w:val="000000"/>
          <w:sz w:val="20"/>
        </w:rPr>
        <w:t>3.0   Responsibilities</w:t>
      </w:r>
      <w:bookmarkEnd w:id="0"/>
      <w:bookmarkEnd w:id="1"/>
      <w:bookmarkEnd w:id="2"/>
      <w:bookmarkEnd w:id="3"/>
      <w:bookmarkEnd w:id="4"/>
      <w:r w:rsidRPr="008311CD">
        <w:rPr>
          <w:rFonts w:ascii="Tahoma" w:hAnsi="Tahoma" w:cs="Tahoma"/>
          <w:b/>
          <w:bCs/>
          <w:iCs w:val="0"/>
          <w:color w:val="000000"/>
          <w:sz w:val="20"/>
        </w:rPr>
        <w:t>:</w:t>
      </w:r>
    </w:p>
    <w:p w:rsidR="00A6154F" w:rsidRPr="008311CD" w:rsidRDefault="00A6154F">
      <w:pPr>
        <w:tabs>
          <w:tab w:val="left" w:pos="2880"/>
        </w:tabs>
        <w:ind w:left="720"/>
        <w:jc w:val="both"/>
        <w:rPr>
          <w:rFonts w:ascii="Tahoma" w:hAnsi="Tahoma" w:cs="Tahoma"/>
          <w:iCs w:val="0"/>
          <w:color w:val="000000"/>
          <w:sz w:val="20"/>
        </w:rPr>
      </w:pPr>
    </w:p>
    <w:p w:rsidR="00A6154F" w:rsidRPr="008311CD" w:rsidRDefault="00A6154F">
      <w:pPr>
        <w:tabs>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In accordance with the document, following functions shall be responsible for initiation and finalization of </w:t>
      </w:r>
      <w:r w:rsidR="0028643B" w:rsidRPr="008311CD">
        <w:rPr>
          <w:rFonts w:ascii="Tahoma" w:hAnsi="Tahoma" w:cs="Tahoma"/>
          <w:iCs w:val="0"/>
          <w:color w:val="000000"/>
          <w:sz w:val="20"/>
        </w:rPr>
        <w:t>Equipment</w:t>
      </w:r>
      <w:r w:rsidRPr="008311CD">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8311CD" w:rsidRDefault="00A6154F">
      <w:pPr>
        <w:tabs>
          <w:tab w:val="left" w:pos="2880"/>
        </w:tabs>
        <w:jc w:val="both"/>
        <w:rPr>
          <w:rFonts w:ascii="Tahoma" w:hAnsi="Tahoma" w:cs="Tahoma"/>
          <w:iCs w:val="0"/>
          <w:color w:val="000000"/>
          <w:sz w:val="20"/>
          <w:u w:val="single"/>
          <w:lang w:val="en-GB"/>
        </w:rPr>
      </w:pPr>
    </w:p>
    <w:p w:rsidR="00A6154F" w:rsidRPr="008311CD" w:rsidRDefault="003159B5" w:rsidP="00062BFC">
      <w:pPr>
        <w:ind w:left="720" w:hanging="630"/>
        <w:rPr>
          <w:rFonts w:ascii="Tahoma" w:hAnsi="Tahoma" w:cs="Tahoma"/>
          <w:b/>
          <w:bCs/>
          <w:iCs w:val="0"/>
          <w:color w:val="000000"/>
          <w:sz w:val="20"/>
        </w:rPr>
      </w:pPr>
      <w:r w:rsidRPr="008311CD">
        <w:rPr>
          <w:rFonts w:ascii="Tahoma" w:hAnsi="Tahoma" w:cs="Tahoma"/>
          <w:b/>
          <w:bCs/>
          <w:iCs w:val="0"/>
          <w:color w:val="000000"/>
          <w:sz w:val="20"/>
        </w:rPr>
        <w:t xml:space="preserve">  3.1 Preparation of Document</w:t>
      </w:r>
    </w:p>
    <w:p w:rsidR="00A6154F" w:rsidRPr="008311CD" w:rsidRDefault="00A6154F">
      <w:pPr>
        <w:ind w:left="71"/>
        <w:rPr>
          <w:rFonts w:ascii="Tahoma" w:hAnsi="Tahoma" w:cs="Tahoma"/>
          <w:b/>
          <w:bCs/>
          <w:iCs w:val="0"/>
          <w:color w:val="000000"/>
          <w:sz w:val="20"/>
        </w:rPr>
      </w:pPr>
    </w:p>
    <w:p w:rsidR="00A6154F"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User department to prepare the URS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document is in compliance with current policies and procedures of cGMP regulations.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content is sufficient, clearly defined, technically sound and accurate.</w:t>
      </w:r>
    </w:p>
    <w:p w:rsidR="001612DD"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It is a Guidance document to prepare the URS.</w:t>
      </w:r>
    </w:p>
    <w:p w:rsidR="00A6154F" w:rsidRPr="008311CD" w:rsidRDefault="00A6154F">
      <w:pPr>
        <w:tabs>
          <w:tab w:val="left" w:pos="2880"/>
        </w:tabs>
        <w:jc w:val="both"/>
        <w:rPr>
          <w:rFonts w:ascii="Tahoma" w:hAnsi="Tahoma" w:cs="Tahoma"/>
          <w:iCs w:val="0"/>
          <w:color w:val="000000"/>
          <w:sz w:val="20"/>
        </w:rPr>
      </w:pPr>
    </w:p>
    <w:p w:rsidR="00A6154F" w:rsidRPr="008311CD" w:rsidRDefault="00A6154F" w:rsidP="00F23E4B">
      <w:pPr>
        <w:tabs>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3.2 </w:t>
      </w:r>
      <w:r w:rsidR="002F73D0" w:rsidRPr="008311CD">
        <w:rPr>
          <w:rFonts w:ascii="Tahoma" w:hAnsi="Tahoma" w:cs="Tahoma"/>
          <w:b/>
          <w:iCs w:val="0"/>
          <w:color w:val="000000"/>
          <w:sz w:val="20"/>
        </w:rPr>
        <w:t>Review of Document</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B318CA"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 xml:space="preserve">To be reviewed by Head of the user department and functional department ( </w:t>
      </w:r>
      <w:r w:rsidR="00D4390F" w:rsidRPr="008311CD">
        <w:rPr>
          <w:rFonts w:ascii="Tahoma" w:hAnsi="Tahoma" w:cs="Tahoma"/>
          <w:iCs w:val="0"/>
          <w:color w:val="000000"/>
          <w:sz w:val="20"/>
        </w:rPr>
        <w:t>Engineering</w:t>
      </w:r>
      <w:r w:rsidRPr="008311CD">
        <w:rPr>
          <w:rFonts w:ascii="Tahoma" w:hAnsi="Tahoma" w:cs="Tahoma"/>
          <w:iCs w:val="0"/>
          <w:color w:val="000000"/>
          <w:sz w:val="20"/>
        </w:rPr>
        <w:t xml:space="preserve"> &amp; Quality assurance)</w:t>
      </w: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3.3 </w:t>
      </w:r>
      <w:r w:rsidR="0004151A" w:rsidRPr="008311CD">
        <w:rPr>
          <w:rFonts w:ascii="Tahoma" w:hAnsi="Tahoma" w:cs="Tahoma"/>
          <w:b/>
          <w:iCs w:val="0"/>
          <w:color w:val="000000"/>
          <w:sz w:val="20"/>
        </w:rPr>
        <w:t>Approval of Document</w:t>
      </w:r>
      <w:r w:rsidRPr="008311CD">
        <w:rPr>
          <w:rFonts w:ascii="Tahoma" w:hAnsi="Tahoma" w:cs="Tahoma"/>
          <w:b/>
          <w:iCs w:val="0"/>
          <w:color w:val="000000"/>
          <w:sz w:val="20"/>
        </w:rPr>
        <w:t xml:space="preserve"> </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A6154F"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Approval of document</w:t>
      </w:r>
      <w:r w:rsidR="0004151A" w:rsidRPr="008311CD">
        <w:rPr>
          <w:rFonts w:ascii="Tahoma" w:hAnsi="Tahoma" w:cs="Tahoma"/>
          <w:iCs w:val="0"/>
          <w:color w:val="000000"/>
          <w:sz w:val="20"/>
        </w:rPr>
        <w:t xml:space="preserve"> by Head Manufacturing/Head Engineering/Head Quality</w:t>
      </w:r>
      <w:r w:rsidRPr="008311CD">
        <w:rPr>
          <w:rFonts w:ascii="Tahoma" w:hAnsi="Tahoma" w:cs="Tahoma"/>
          <w:iCs w:val="0"/>
          <w:color w:val="000000"/>
          <w:sz w:val="20"/>
        </w:rPr>
        <w:t xml:space="preserve">. </w:t>
      </w:r>
    </w:p>
    <w:p w:rsidR="00A6154F" w:rsidRPr="008311CD" w:rsidRDefault="00A6154F" w:rsidP="00F51CF2">
      <w:pPr>
        <w:pStyle w:val="DefaultText"/>
        <w:ind w:right="360"/>
        <w:jc w:val="both"/>
        <w:rPr>
          <w:rFonts w:ascii="Tahoma" w:hAnsi="Tahoma" w:cs="Tahoma"/>
          <w:szCs w:val="20"/>
        </w:rPr>
      </w:pPr>
    </w:p>
    <w:p w:rsidR="009E20C7" w:rsidRPr="008311CD" w:rsidRDefault="009E20C7" w:rsidP="00FF2BEC">
      <w:pPr>
        <w:pStyle w:val="DefaultText"/>
        <w:spacing w:line="360" w:lineRule="auto"/>
        <w:ind w:left="-180" w:firstLine="180"/>
        <w:outlineLvl w:val="0"/>
        <w:rPr>
          <w:rFonts w:ascii="Tahoma" w:hAnsi="Tahoma" w:cs="Tahoma"/>
          <w:b/>
          <w:bCs/>
          <w:szCs w:val="20"/>
        </w:rPr>
      </w:pPr>
    </w:p>
    <w:p w:rsidR="00FF2BEC" w:rsidRPr="008311CD" w:rsidRDefault="00A6154F" w:rsidP="003E4D0F">
      <w:pPr>
        <w:pStyle w:val="DefaultText"/>
        <w:spacing w:line="360" w:lineRule="auto"/>
        <w:ind w:left="-180" w:firstLine="180"/>
        <w:outlineLvl w:val="0"/>
        <w:rPr>
          <w:rFonts w:ascii="Tahoma" w:hAnsi="Tahoma" w:cs="Tahoma"/>
          <w:b/>
          <w:bCs/>
          <w:szCs w:val="20"/>
        </w:rPr>
      </w:pPr>
      <w:r w:rsidRPr="008311CD">
        <w:rPr>
          <w:rFonts w:ascii="Tahoma" w:hAnsi="Tahoma" w:cs="Tahoma"/>
          <w:b/>
          <w:bCs/>
          <w:szCs w:val="20"/>
        </w:rPr>
        <w:t>4.0</w:t>
      </w:r>
      <w:r w:rsidRPr="008311CD">
        <w:rPr>
          <w:rFonts w:ascii="Tahoma" w:hAnsi="Tahoma" w:cs="Tahoma"/>
          <w:b/>
          <w:bCs/>
          <w:szCs w:val="20"/>
        </w:rPr>
        <w:tab/>
        <w:t xml:space="preserve">Equipment Description &amp; Identification: </w:t>
      </w:r>
    </w:p>
    <w:p w:rsidR="003E4D0F" w:rsidRPr="008311CD" w:rsidRDefault="009E20C7" w:rsidP="003E4D0F">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4.1       </w:t>
      </w:r>
      <w:r w:rsidR="00A6154F" w:rsidRPr="008311CD">
        <w:rPr>
          <w:rFonts w:ascii="Tahoma" w:hAnsi="Tahoma" w:cs="Tahoma"/>
          <w:b/>
          <w:bCs/>
          <w:szCs w:val="20"/>
        </w:rPr>
        <w:t>Scope:</w:t>
      </w:r>
    </w:p>
    <w:p w:rsidR="003E4D0F" w:rsidRPr="008311CD" w:rsidRDefault="003E4D0F" w:rsidP="003E4D0F">
      <w:pPr>
        <w:ind w:left="1440"/>
        <w:rPr>
          <w:rFonts w:ascii="Tahoma" w:hAnsi="Tahoma" w:cs="Tahoma"/>
          <w:sz w:val="20"/>
        </w:rPr>
      </w:pPr>
      <w:r w:rsidRPr="008311CD">
        <w:rPr>
          <w:rFonts w:ascii="Tahoma" w:hAnsi="Tahoma" w:cs="Tahoma"/>
          <w:sz w:val="20"/>
        </w:rPr>
        <w:t xml:space="preserve">This </w:t>
      </w:r>
      <w:r w:rsidRPr="008311CD">
        <w:rPr>
          <w:rFonts w:ascii="Tahoma" w:hAnsi="Tahoma" w:cs="Tahoma"/>
          <w:iCs w:val="0"/>
          <w:color w:val="000000"/>
          <w:sz w:val="20"/>
        </w:rPr>
        <w:t>document</w:t>
      </w:r>
      <w:r w:rsidRPr="008311CD">
        <w:rPr>
          <w:rFonts w:ascii="Tahoma" w:hAnsi="Tahoma" w:cs="Tahoma"/>
          <w:sz w:val="20"/>
        </w:rPr>
        <w:t xml:space="preserve"> covers all aspects of Users requirements for the Equipment along with all Attachment, Spare Parts, Change Parts and Accessories to be used in Alkem </w:t>
      </w:r>
      <w:r w:rsidR="00320BD6" w:rsidRPr="008311CD">
        <w:rPr>
          <w:rFonts w:ascii="Tahoma" w:hAnsi="Tahoma" w:cs="Tahoma"/>
          <w:sz w:val="20"/>
        </w:rPr>
        <w:t>Laboratories Limited</w:t>
      </w:r>
      <w:r w:rsidRPr="008311CD">
        <w:rPr>
          <w:rFonts w:ascii="Tahoma" w:hAnsi="Tahoma" w:cs="Tahoma"/>
          <w:sz w:val="20"/>
        </w:rPr>
        <w:t xml:space="preserve">, Baddi, Himachal Pradesh (India).  </w:t>
      </w:r>
    </w:p>
    <w:p w:rsidR="003E4D0F" w:rsidRPr="008311CD" w:rsidRDefault="003E4D0F" w:rsidP="003E4D0F">
      <w:pPr>
        <w:ind w:left="1440"/>
        <w:rPr>
          <w:rFonts w:ascii="Tahoma" w:hAnsi="Tahoma" w:cs="Tahoma"/>
          <w:sz w:val="20"/>
        </w:rPr>
      </w:pPr>
    </w:p>
    <w:p w:rsidR="00DB247C" w:rsidRPr="008311CD" w:rsidRDefault="003E4D0F" w:rsidP="003E4D0F">
      <w:pPr>
        <w:ind w:left="1440"/>
        <w:rPr>
          <w:rFonts w:ascii="Tahoma" w:hAnsi="Tahoma" w:cs="Tahoma"/>
          <w:sz w:val="20"/>
        </w:rPr>
      </w:pPr>
      <w:r w:rsidRPr="008311CD">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8311CD" w:rsidRDefault="003E4D0F" w:rsidP="003E4D0F">
      <w:pPr>
        <w:ind w:left="1440"/>
        <w:rPr>
          <w:rFonts w:ascii="Tahoma" w:hAnsi="Tahoma" w:cs="Tahoma"/>
          <w:sz w:val="20"/>
        </w:rPr>
      </w:pPr>
    </w:p>
    <w:p w:rsidR="003E4D0F" w:rsidRPr="008311CD" w:rsidRDefault="0004151A" w:rsidP="00F23E4B">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w:t>
      </w:r>
      <w:r w:rsidR="009E20C7" w:rsidRPr="008311CD">
        <w:rPr>
          <w:rFonts w:ascii="Tahoma" w:hAnsi="Tahoma" w:cs="Tahoma"/>
          <w:b/>
          <w:bCs/>
          <w:szCs w:val="20"/>
        </w:rPr>
        <w:t xml:space="preserve">4.2        </w:t>
      </w:r>
      <w:r w:rsidR="00A6154F" w:rsidRPr="008311CD">
        <w:rPr>
          <w:rFonts w:ascii="Tahoma" w:hAnsi="Tahoma" w:cs="Tahoma"/>
          <w:b/>
          <w:bCs/>
          <w:szCs w:val="20"/>
        </w:rPr>
        <w:t xml:space="preserve">Purpose:  </w:t>
      </w:r>
    </w:p>
    <w:p w:rsidR="008C6CF5" w:rsidRPr="008311CD" w:rsidRDefault="003E4D0F" w:rsidP="008C6CF5">
      <w:pPr>
        <w:pStyle w:val="DefaultText"/>
        <w:outlineLvl w:val="0"/>
        <w:rPr>
          <w:rFonts w:ascii="Tahoma" w:hAnsi="Tahoma" w:cs="Tahoma"/>
          <w:bCs/>
          <w:szCs w:val="20"/>
        </w:rPr>
      </w:pPr>
      <w:r w:rsidRPr="008311CD">
        <w:rPr>
          <w:rFonts w:ascii="Tahoma" w:hAnsi="Tahoma" w:cs="Tahoma"/>
          <w:b/>
          <w:bCs/>
          <w:szCs w:val="20"/>
        </w:rPr>
        <w:t xml:space="preserve">               </w:t>
      </w:r>
      <w:r w:rsidR="00E717FD" w:rsidRPr="00C45CDD">
        <w:rPr>
          <w:rFonts w:ascii="Tahoma" w:hAnsi="Tahoma" w:cs="Tahoma"/>
          <w:bCs/>
          <w:szCs w:val="20"/>
        </w:rPr>
        <w:t>Purpose of equipment is used i</w:t>
      </w:r>
      <w:r w:rsidR="009135D4">
        <w:rPr>
          <w:rFonts w:ascii="Tahoma" w:hAnsi="Tahoma" w:cs="Tahoma"/>
          <w:bCs/>
          <w:szCs w:val="20"/>
        </w:rPr>
        <w:t>n production area for the inspection of tablets and capsules</w:t>
      </w:r>
      <w:r w:rsidR="008C6CF5" w:rsidRPr="008311CD">
        <w:rPr>
          <w:rFonts w:ascii="Tahoma" w:hAnsi="Tahoma" w:cs="Tahoma"/>
          <w:szCs w:val="20"/>
        </w:rPr>
        <w:t>.</w:t>
      </w:r>
    </w:p>
    <w:p w:rsidR="008311CD" w:rsidRDefault="00A6154F" w:rsidP="008310A0">
      <w:pPr>
        <w:pStyle w:val="DefaultText"/>
        <w:outlineLvl w:val="0"/>
        <w:rPr>
          <w:rFonts w:ascii="Tahoma" w:hAnsi="Tahoma" w:cs="Tahoma"/>
          <w:b/>
          <w:bCs/>
          <w:szCs w:val="20"/>
        </w:rPr>
      </w:pPr>
      <w:r w:rsidRPr="008311CD">
        <w:rPr>
          <w:rFonts w:ascii="Tahoma" w:hAnsi="Tahoma" w:cs="Tahoma"/>
          <w:b/>
          <w:bCs/>
          <w:szCs w:val="20"/>
        </w:rPr>
        <w:t xml:space="preserve">            </w:t>
      </w: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A6154F" w:rsidRPr="008311CD" w:rsidRDefault="00A6154F" w:rsidP="008310A0">
      <w:pPr>
        <w:pStyle w:val="DefaultText"/>
        <w:outlineLvl w:val="0"/>
        <w:rPr>
          <w:rFonts w:ascii="Tahoma" w:hAnsi="Tahoma" w:cs="Tahoma"/>
          <w:bCs/>
          <w:szCs w:val="20"/>
        </w:rPr>
      </w:pPr>
      <w:r w:rsidRPr="008311CD">
        <w:rPr>
          <w:rFonts w:ascii="Tahoma" w:hAnsi="Tahoma" w:cs="Tahoma"/>
          <w:b/>
          <w:bCs/>
          <w:szCs w:val="20"/>
        </w:rPr>
        <w:lastRenderedPageBreak/>
        <w:t xml:space="preserve">                                                  </w:t>
      </w:r>
    </w:p>
    <w:p w:rsidR="00A6154F" w:rsidRPr="008311CD" w:rsidRDefault="00A6154F" w:rsidP="00A6154F">
      <w:pPr>
        <w:pStyle w:val="BodyTextIndent"/>
        <w:numPr>
          <w:ilvl w:val="1"/>
          <w:numId w:val="5"/>
        </w:numPr>
        <w:tabs>
          <w:tab w:val="clear" w:pos="722"/>
          <w:tab w:val="num" w:pos="0"/>
        </w:tabs>
        <w:rPr>
          <w:rFonts w:ascii="Tahoma" w:hAnsi="Tahoma" w:cs="Tahoma"/>
          <w:b/>
          <w:bCs/>
          <w:sz w:val="20"/>
        </w:rPr>
      </w:pPr>
      <w:r w:rsidRPr="008311CD">
        <w:rPr>
          <w:rFonts w:ascii="Tahoma" w:hAnsi="Tahoma" w:cs="Tahoma"/>
          <w:b/>
          <w:bCs/>
          <w:sz w:val="20"/>
        </w:rPr>
        <w:t xml:space="preserve">USER REQUIREMENTS </w:t>
      </w:r>
    </w:p>
    <w:p w:rsidR="00A6154F" w:rsidRPr="008311CD" w:rsidRDefault="00A6154F" w:rsidP="00BD2891">
      <w:pPr>
        <w:pStyle w:val="BodyTextIndent"/>
        <w:ind w:left="0" w:firstLine="0"/>
        <w:rPr>
          <w:rFonts w:ascii="Tahoma" w:hAnsi="Tahoma" w:cs="Tahoma"/>
          <w:b/>
          <w:bCs/>
          <w:sz w:val="20"/>
        </w:rPr>
      </w:pPr>
    </w:p>
    <w:p w:rsidR="00A6154F" w:rsidRPr="008311CD" w:rsidRDefault="00A6154F" w:rsidP="00A6154F">
      <w:pPr>
        <w:pStyle w:val="BodyTextIndent"/>
        <w:numPr>
          <w:ilvl w:val="1"/>
          <w:numId w:val="5"/>
        </w:numPr>
        <w:rPr>
          <w:rFonts w:ascii="Tahoma" w:hAnsi="Tahoma" w:cs="Tahoma"/>
          <w:b/>
          <w:bCs/>
          <w:sz w:val="20"/>
        </w:rPr>
      </w:pPr>
      <w:r w:rsidRPr="008311CD">
        <w:rPr>
          <w:rFonts w:ascii="Tahoma" w:hAnsi="Tahoma" w:cs="Tahoma"/>
          <w:b/>
          <w:bCs/>
          <w:sz w:val="20"/>
        </w:rPr>
        <w:t>System Requirements:</w:t>
      </w:r>
    </w:p>
    <w:p w:rsidR="00DB247C" w:rsidRPr="008311CD"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311CD" w:rsidTr="003E4D0F">
        <w:tc>
          <w:tcPr>
            <w:tcW w:w="93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351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COMPONENTS</w:t>
            </w:r>
          </w:p>
        </w:tc>
        <w:tc>
          <w:tcPr>
            <w:tcW w:w="5725"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Identification</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iCs/>
                <w:sz w:val="20"/>
              </w:rPr>
              <w:t>Details of Make, Name, Serial. No., Capacity, Model and Year of manufacture should be available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Model/Type</w:t>
            </w:r>
          </w:p>
        </w:tc>
        <w:tc>
          <w:tcPr>
            <w:tcW w:w="5725" w:type="dxa"/>
          </w:tcPr>
          <w:p w:rsidR="00E717FD" w:rsidRPr="00C45CDD" w:rsidRDefault="00E717FD" w:rsidP="00E56DB0">
            <w:pPr>
              <w:rPr>
                <w:rFonts w:ascii="Tahoma" w:hAnsi="Tahoma" w:cs="Tahoma"/>
                <w:sz w:val="20"/>
              </w:rPr>
            </w:pPr>
            <w:r w:rsidRPr="00C45CDD">
              <w:rPr>
                <w:rFonts w:ascii="Tahoma" w:hAnsi="Tahoma" w:cs="Tahoma"/>
                <w:sz w:val="20"/>
              </w:rPr>
              <w:t xml:space="preserve">As per current cGMP requirements. </w:t>
            </w:r>
          </w:p>
        </w:tc>
      </w:tr>
      <w:tr w:rsidR="00E717FD" w:rsidRPr="009135D4" w:rsidTr="003E6A42">
        <w:trPr>
          <w:trHeight w:val="404"/>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Capacity</w:t>
            </w:r>
          </w:p>
        </w:tc>
        <w:tc>
          <w:tcPr>
            <w:tcW w:w="5725" w:type="dxa"/>
          </w:tcPr>
          <w:p w:rsidR="00E717FD" w:rsidRPr="009135D4" w:rsidRDefault="009135D4" w:rsidP="009135D4">
            <w:pPr>
              <w:rPr>
                <w:rFonts w:ascii="Tahoma" w:hAnsi="Tahoma" w:cs="Tahoma"/>
                <w:color w:val="000000" w:themeColor="text1"/>
                <w:sz w:val="20"/>
              </w:rPr>
            </w:pPr>
            <w:r w:rsidRPr="009135D4">
              <w:rPr>
                <w:rStyle w:val="apple-style-span"/>
                <w:rFonts w:ascii="Tahoma" w:hAnsi="Tahoma" w:cs="Tahoma"/>
                <w:color w:val="000000" w:themeColor="text1"/>
                <w:sz w:val="20"/>
              </w:rPr>
              <w:t xml:space="preserve">0.25 HP / 1440 RPM / 3 Ph. 145 mm </w:t>
            </w:r>
            <w:r w:rsidR="008A5DDF">
              <w:rPr>
                <w:rStyle w:val="apple-style-span"/>
                <w:rFonts w:ascii="Tahoma" w:hAnsi="Tahoma" w:cs="Tahoma"/>
                <w:color w:val="000000" w:themeColor="text1"/>
                <w:sz w:val="20"/>
              </w:rPr>
              <w:t>width</w:t>
            </w:r>
            <w:r w:rsidRPr="009135D4">
              <w:rPr>
                <w:rStyle w:val="apple-style-span"/>
                <w:rFonts w:ascii="Tahoma" w:hAnsi="Tahoma" w:cs="Tahoma"/>
                <w:color w:val="000000" w:themeColor="text1"/>
                <w:sz w:val="20"/>
              </w:rPr>
              <w:t>,</w:t>
            </w:r>
            <w:r w:rsidRPr="009135D4">
              <w:rPr>
                <w:rFonts w:ascii="Tahoma" w:hAnsi="Tahoma" w:cs="Tahoma"/>
                <w:color w:val="000000" w:themeColor="text1"/>
                <w:sz w:val="20"/>
              </w:rPr>
              <w:t xml:space="preserve"> </w:t>
            </w:r>
            <w:r w:rsidRPr="009135D4">
              <w:rPr>
                <w:rStyle w:val="apple-style-span"/>
                <w:rFonts w:ascii="Tahoma" w:hAnsi="Tahoma" w:cs="Tahoma"/>
                <w:color w:val="000000" w:themeColor="text1"/>
                <w:sz w:val="20"/>
              </w:rPr>
              <w:t xml:space="preserve">540 mm (W) X 1955 mm (L) </w:t>
            </w:r>
            <w:r w:rsidR="006C4269" w:rsidRPr="009135D4">
              <w:rPr>
                <w:rStyle w:val="apple-style-span"/>
                <w:rFonts w:ascii="Tahoma" w:hAnsi="Tahoma" w:cs="Tahoma"/>
                <w:color w:val="000000" w:themeColor="text1"/>
                <w:sz w:val="20"/>
              </w:rPr>
              <w:t>X 1270 mm</w:t>
            </w:r>
            <w:r w:rsidRPr="009135D4">
              <w:rPr>
                <w:rStyle w:val="apple-style-span"/>
                <w:rFonts w:ascii="Tahoma" w:hAnsi="Tahoma" w:cs="Tahoma"/>
                <w:color w:val="000000" w:themeColor="text1"/>
                <w:sz w:val="20"/>
              </w:rPr>
              <w:t xml:space="preserve"> (H)</w:t>
            </w:r>
            <w:r>
              <w:rPr>
                <w:rStyle w:val="apple-style-span"/>
                <w:rFonts w:ascii="Tahoma" w:hAnsi="Tahoma" w:cs="Tahoma"/>
                <w:color w:val="000000" w:themeColor="text1"/>
                <w:sz w:val="20"/>
              </w:rPr>
              <w:t>.</w:t>
            </w:r>
          </w:p>
        </w:tc>
      </w:tr>
      <w:tr w:rsidR="00E717FD" w:rsidRPr="008311CD" w:rsidTr="003E4D0F">
        <w:trPr>
          <w:trHeight w:val="485"/>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04.</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Potential Suppliers</w:t>
            </w:r>
          </w:p>
        </w:tc>
        <w:tc>
          <w:tcPr>
            <w:tcW w:w="5725" w:type="dxa"/>
          </w:tcPr>
          <w:p w:rsidR="00F33552" w:rsidRDefault="00F33552" w:rsidP="00DD6332">
            <w:pPr>
              <w:pStyle w:val="BodyTextIndent"/>
              <w:spacing w:line="360" w:lineRule="auto"/>
              <w:rPr>
                <w:rFonts w:ascii="Tahoma" w:hAnsi="Tahoma" w:cs="Tahoma"/>
                <w:sz w:val="20"/>
              </w:rPr>
            </w:pPr>
            <w:r>
              <w:rPr>
                <w:rFonts w:ascii="Tahoma" w:hAnsi="Tahoma" w:cs="Tahoma"/>
                <w:sz w:val="20"/>
              </w:rPr>
              <w:t>1. Pam Packages Pvt. Ltd.</w:t>
            </w:r>
          </w:p>
          <w:p w:rsidR="00E717FD" w:rsidRPr="00C45CDD" w:rsidRDefault="00F33552" w:rsidP="00DD6332">
            <w:pPr>
              <w:pStyle w:val="BodyTextIndent"/>
              <w:spacing w:line="360" w:lineRule="auto"/>
              <w:rPr>
                <w:rFonts w:ascii="Tahoma" w:hAnsi="Tahoma" w:cs="Tahoma"/>
                <w:sz w:val="20"/>
              </w:rPr>
            </w:pPr>
            <w:r>
              <w:rPr>
                <w:rFonts w:ascii="Tahoma" w:hAnsi="Tahoma" w:cs="Tahoma"/>
                <w:sz w:val="20"/>
              </w:rPr>
              <w:t>2.</w:t>
            </w:r>
            <w:r w:rsidR="00DD6332">
              <w:rPr>
                <w:rFonts w:ascii="Tahoma" w:hAnsi="Tahoma" w:cs="Tahoma"/>
                <w:sz w:val="20"/>
              </w:rPr>
              <w:t xml:space="preserve"> ACME Pharma</w:t>
            </w:r>
            <w:r w:rsidR="008A5DDF">
              <w:rPr>
                <w:rFonts w:ascii="Tahoma" w:hAnsi="Tahoma" w:cs="Tahoma"/>
                <w:sz w:val="20"/>
              </w:rPr>
              <w:t xml:space="preserve"> or Rangnathan</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05.</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Contact parts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SS316</w:t>
            </w:r>
            <w:r w:rsidR="00DD6332">
              <w:rPr>
                <w:rFonts w:ascii="Tahoma" w:hAnsi="Tahoma" w:cs="Tahoma"/>
                <w:sz w:val="20"/>
              </w:rPr>
              <w:t xml:space="preserve"> L</w:t>
            </w:r>
            <w:r w:rsidRPr="00C45CDD">
              <w:rPr>
                <w:rFonts w:ascii="Tahoma" w:hAnsi="Tahoma" w:cs="Tahoma"/>
                <w:sz w:val="20"/>
              </w:rPr>
              <w:t xml:space="preserve"> with </w:t>
            </w:r>
            <w:r w:rsidR="00A26827" w:rsidRPr="00C45CDD">
              <w:rPr>
                <w:rFonts w:ascii="Tahoma" w:hAnsi="Tahoma" w:cs="Tahoma"/>
                <w:sz w:val="20"/>
              </w:rPr>
              <w:t>Mirror finish</w:t>
            </w:r>
            <w:r w:rsidR="009A28D8">
              <w:rPr>
                <w:rFonts w:ascii="Tahoma" w:hAnsi="Tahoma" w:cs="Tahoma"/>
                <w:sz w:val="20"/>
              </w:rPr>
              <w:t>.</w:t>
            </w:r>
            <w:r w:rsidRPr="00C45CDD">
              <w:rPr>
                <w:rFonts w:ascii="Tahoma" w:hAnsi="Tahoma" w:cs="Tahoma"/>
                <w:sz w:val="20"/>
              </w:rPr>
              <w:t xml:space="preserve"> </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06.</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contact parts (In case of Equipment)</w:t>
            </w:r>
          </w:p>
        </w:tc>
        <w:tc>
          <w:tcPr>
            <w:tcW w:w="5725" w:type="dxa"/>
          </w:tcPr>
          <w:p w:rsidR="00E717FD" w:rsidRPr="00C45CDD" w:rsidRDefault="00A26827" w:rsidP="00E56DB0">
            <w:pPr>
              <w:pStyle w:val="BodyTextIndent"/>
              <w:spacing w:line="360" w:lineRule="auto"/>
              <w:ind w:left="0" w:firstLine="0"/>
              <w:rPr>
                <w:rFonts w:ascii="Tahoma" w:hAnsi="Tahoma" w:cs="Tahoma"/>
                <w:sz w:val="20"/>
              </w:rPr>
            </w:pPr>
            <w:r w:rsidRPr="00C45CDD">
              <w:rPr>
                <w:rFonts w:ascii="Tahoma" w:hAnsi="Tahoma" w:cs="Tahoma"/>
                <w:sz w:val="20"/>
              </w:rPr>
              <w:t>SS304 with</w:t>
            </w:r>
            <w:r w:rsidR="00E717FD" w:rsidRPr="00C45CDD">
              <w:rPr>
                <w:rFonts w:ascii="Tahoma" w:hAnsi="Tahoma" w:cs="Tahoma"/>
                <w:sz w:val="20"/>
              </w:rPr>
              <w:t xml:space="preserve"> matt finish</w:t>
            </w:r>
            <w:r w:rsidR="009A28D8">
              <w:rPr>
                <w:rFonts w:ascii="Tahoma" w:hAnsi="Tahoma" w:cs="Tahoma"/>
                <w:sz w:val="20"/>
              </w:rPr>
              <w:t>.</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07.</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metallic contact parts</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numPr>
                <w:ilvl w:val="0"/>
                <w:numId w:val="7"/>
              </w:numPr>
              <w:spacing w:line="360" w:lineRule="auto"/>
              <w:rPr>
                <w:rFonts w:ascii="Tahoma" w:hAnsi="Tahoma" w:cs="Tahoma"/>
                <w:sz w:val="20"/>
              </w:rPr>
            </w:pPr>
            <w:r w:rsidRPr="00C45CDD">
              <w:rPr>
                <w:rFonts w:ascii="Tahoma" w:hAnsi="Tahoma" w:cs="Tahoma"/>
                <w:sz w:val="20"/>
              </w:rPr>
              <w:t xml:space="preserve">Any material with food grade quality having no      </w:t>
            </w:r>
          </w:p>
          <w:p w:rsidR="00E717FD" w:rsidRPr="00C45CDD" w:rsidRDefault="00E717FD" w:rsidP="00E56DB0">
            <w:pPr>
              <w:pStyle w:val="BodyTextIndent"/>
              <w:spacing w:line="360" w:lineRule="auto"/>
              <w:ind w:left="435" w:firstLine="0"/>
              <w:rPr>
                <w:rFonts w:ascii="Tahoma" w:hAnsi="Tahoma" w:cs="Tahoma"/>
                <w:sz w:val="20"/>
              </w:rPr>
            </w:pPr>
            <w:r w:rsidRPr="00C45CDD">
              <w:rPr>
                <w:rFonts w:ascii="Tahoma" w:hAnsi="Tahoma" w:cs="Tahoma"/>
                <w:sz w:val="20"/>
              </w:rPr>
              <w:t xml:space="preserve">     Potential impact on the products.</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2. Durable.</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3. Must be easily cleanable.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08.</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Motor &amp; Electrical installations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spacing w:line="360" w:lineRule="auto"/>
              <w:rPr>
                <w:rFonts w:ascii="Tahoma" w:hAnsi="Tahoma" w:cs="Tahoma"/>
                <w:sz w:val="20"/>
              </w:rPr>
            </w:pPr>
            <w:r w:rsidRPr="00C45CDD">
              <w:rPr>
                <w:rFonts w:ascii="Tahoma" w:hAnsi="Tahoma" w:cs="Tahoma"/>
                <w:sz w:val="20"/>
              </w:rPr>
              <w:t>As per machine requirement</w:t>
            </w:r>
          </w:p>
          <w:p w:rsidR="00E717FD" w:rsidRPr="00C45CDD" w:rsidRDefault="00E717FD" w:rsidP="00E56DB0">
            <w:pPr>
              <w:pStyle w:val="BodyTextIndent"/>
              <w:spacing w:line="360" w:lineRule="auto"/>
              <w:ind w:left="0" w:firstLine="0"/>
              <w:rPr>
                <w:rFonts w:ascii="Tahoma" w:hAnsi="Tahoma" w:cs="Tahoma"/>
                <w:sz w:val="20"/>
              </w:rPr>
            </w:pP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09.</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assemblies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Must be covered with SS 304 with </w:t>
            </w:r>
            <w:r w:rsidR="00D66C7A" w:rsidRPr="00C45CDD">
              <w:rPr>
                <w:rFonts w:ascii="Tahoma" w:hAnsi="Tahoma" w:cs="Tahoma"/>
                <w:sz w:val="20"/>
              </w:rPr>
              <w:t>matt finish</w:t>
            </w:r>
            <w:r w:rsidRPr="00C45CDD">
              <w:rPr>
                <w:rFonts w:ascii="Tahoma" w:hAnsi="Tahoma" w:cs="Tahoma"/>
                <w:sz w:val="20"/>
              </w:rPr>
              <w:t>.</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10.</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adjustments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Setting with Zero clearance with good accuracy.</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Packaging &amp; Transport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Should be packed and transported in such a way to avoid any damage during transportation.</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No. of requirements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0</w:t>
            </w:r>
            <w:r w:rsidR="009A28D8">
              <w:rPr>
                <w:rFonts w:ascii="Tahoma" w:hAnsi="Tahoma" w:cs="Tahoma"/>
                <w:sz w:val="20"/>
              </w:rPr>
              <w:t>2</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Requirements for any power failure backup’s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E717FD" w:rsidRDefault="00E717FD" w:rsidP="0021377B">
      <w:pPr>
        <w:pStyle w:val="BodyTextIndent"/>
        <w:ind w:left="0" w:firstLine="0"/>
        <w:rPr>
          <w:rFonts w:ascii="Tahoma" w:hAnsi="Tahoma" w:cs="Tahoma"/>
          <w:b/>
          <w:bCs/>
          <w:sz w:val="20"/>
        </w:rPr>
      </w:pPr>
    </w:p>
    <w:p w:rsidR="008311CD" w:rsidRPr="008311CD" w:rsidRDefault="008311CD" w:rsidP="0021377B">
      <w:pPr>
        <w:pStyle w:val="BodyTextIndent"/>
        <w:ind w:left="0" w:firstLine="0"/>
        <w:rPr>
          <w:rFonts w:ascii="Tahoma" w:hAnsi="Tahoma" w:cs="Tahoma"/>
          <w:b/>
          <w:bCs/>
          <w:sz w:val="20"/>
        </w:rPr>
      </w:pPr>
    </w:p>
    <w:p w:rsidR="00A6154F" w:rsidRPr="008311CD" w:rsidRDefault="009B2CBF" w:rsidP="009B2CBF">
      <w:pPr>
        <w:pStyle w:val="BodyTextIndent"/>
        <w:numPr>
          <w:ilvl w:val="1"/>
          <w:numId w:val="5"/>
        </w:numPr>
        <w:rPr>
          <w:rFonts w:ascii="Tahoma" w:hAnsi="Tahoma" w:cs="Tahoma"/>
          <w:b/>
          <w:bCs/>
          <w:sz w:val="20"/>
        </w:rPr>
      </w:pPr>
      <w:r w:rsidRPr="008311CD">
        <w:rPr>
          <w:rFonts w:ascii="Tahoma" w:hAnsi="Tahoma" w:cs="Tahoma"/>
          <w:b/>
          <w:bCs/>
          <w:sz w:val="20"/>
        </w:rPr>
        <w:t>Technical Description</w:t>
      </w:r>
    </w:p>
    <w:p w:rsidR="009B2CBF" w:rsidRPr="008311CD"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8311CD" w:rsidTr="000E1BB1">
        <w:tc>
          <w:tcPr>
            <w:tcW w:w="997"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87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332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EC32D0">
        <w:trPr>
          <w:trHeight w:val="368"/>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w:t>
            </w:r>
          </w:p>
        </w:tc>
        <w:tc>
          <w:tcPr>
            <w:tcW w:w="5873" w:type="dxa"/>
          </w:tcPr>
          <w:p w:rsidR="00E717FD" w:rsidRPr="00C45CDD" w:rsidRDefault="006C4269" w:rsidP="00E56DB0">
            <w:pPr>
              <w:pStyle w:val="BodyTextIndent"/>
              <w:ind w:left="0" w:firstLine="0"/>
              <w:rPr>
                <w:rFonts w:ascii="Tahoma" w:hAnsi="Tahoma" w:cs="Tahoma"/>
                <w:sz w:val="20"/>
              </w:rPr>
            </w:pPr>
            <w:r>
              <w:rPr>
                <w:rFonts w:ascii="Tahoma" w:hAnsi="Tahoma" w:cs="Tahoma"/>
                <w:sz w:val="20"/>
              </w:rPr>
              <w:t>Vibration mechanism</w:t>
            </w:r>
            <w:r w:rsidR="003539CE">
              <w:rPr>
                <w:rFonts w:ascii="Tahoma" w:hAnsi="Tahoma" w:cs="Tahoma"/>
                <w:sz w:val="20"/>
              </w:rPr>
              <w:t xml:space="preserve"> with hopper </w:t>
            </w:r>
          </w:p>
        </w:tc>
        <w:tc>
          <w:tcPr>
            <w:tcW w:w="3323" w:type="dxa"/>
          </w:tcPr>
          <w:p w:rsidR="00E717FD" w:rsidRPr="00C45CDD" w:rsidRDefault="006C4269" w:rsidP="00E56DB0">
            <w:pPr>
              <w:spacing w:line="360" w:lineRule="auto"/>
              <w:rPr>
                <w:rFonts w:ascii="Tahoma" w:hAnsi="Tahoma" w:cs="Tahoma"/>
                <w:sz w:val="20"/>
              </w:rPr>
            </w:pPr>
            <w:r>
              <w:rPr>
                <w:rFonts w:ascii="Tahoma" w:hAnsi="Tahoma" w:cs="Tahoma"/>
                <w:sz w:val="20"/>
              </w:rPr>
              <w:t>YES</w:t>
            </w:r>
          </w:p>
        </w:tc>
      </w:tr>
      <w:tr w:rsidR="00E717FD" w:rsidRPr="008311CD" w:rsidTr="00EC32D0">
        <w:trPr>
          <w:trHeight w:val="422"/>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2.</w:t>
            </w:r>
          </w:p>
        </w:tc>
        <w:tc>
          <w:tcPr>
            <w:tcW w:w="5873" w:type="dxa"/>
          </w:tcPr>
          <w:p w:rsidR="00E717FD" w:rsidRPr="006C4269" w:rsidRDefault="006C4269" w:rsidP="00E56DB0">
            <w:pPr>
              <w:pStyle w:val="BodyTextIndent"/>
              <w:ind w:left="0" w:firstLine="0"/>
              <w:rPr>
                <w:rFonts w:ascii="Tahoma" w:hAnsi="Tahoma" w:cs="Tahoma"/>
                <w:color w:val="000000" w:themeColor="text1"/>
                <w:sz w:val="20"/>
              </w:rPr>
            </w:pPr>
            <w:r w:rsidRPr="006C4269">
              <w:rPr>
                <w:rStyle w:val="apple-style-span"/>
                <w:rFonts w:ascii="Tahoma" w:hAnsi="Tahoma" w:cs="Tahoma"/>
                <w:color w:val="000000" w:themeColor="text1"/>
                <w:sz w:val="20"/>
              </w:rPr>
              <w:t>Foot switch</w:t>
            </w:r>
          </w:p>
        </w:tc>
        <w:tc>
          <w:tcPr>
            <w:tcW w:w="3323" w:type="dxa"/>
          </w:tcPr>
          <w:p w:rsidR="00E717FD" w:rsidRPr="00C45CDD" w:rsidRDefault="006C4269" w:rsidP="00E56DB0">
            <w:pPr>
              <w:spacing w:line="360" w:lineRule="auto"/>
              <w:rPr>
                <w:rFonts w:ascii="Tahoma" w:hAnsi="Tahoma" w:cs="Tahoma"/>
                <w:sz w:val="20"/>
              </w:rPr>
            </w:pPr>
            <w:r>
              <w:rPr>
                <w:rFonts w:ascii="Tahoma" w:hAnsi="Tahoma" w:cs="Tahoma"/>
                <w:sz w:val="20"/>
              </w:rPr>
              <w:t>YES</w:t>
            </w:r>
          </w:p>
        </w:tc>
      </w:tr>
      <w:tr w:rsidR="00384A4A" w:rsidRPr="008311CD" w:rsidTr="00EC32D0">
        <w:trPr>
          <w:trHeight w:val="386"/>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3.</w:t>
            </w:r>
          </w:p>
        </w:tc>
        <w:tc>
          <w:tcPr>
            <w:tcW w:w="5873" w:type="dxa"/>
          </w:tcPr>
          <w:p w:rsidR="00384A4A" w:rsidRPr="00E2193E" w:rsidRDefault="00E2193E" w:rsidP="008C6CF5">
            <w:pPr>
              <w:spacing w:line="360" w:lineRule="auto"/>
              <w:rPr>
                <w:rFonts w:ascii="Tahoma" w:hAnsi="Tahoma" w:cs="Tahoma"/>
                <w:color w:val="000000" w:themeColor="text1"/>
                <w:sz w:val="20"/>
              </w:rPr>
            </w:pPr>
            <w:r>
              <w:rPr>
                <w:rStyle w:val="apple-style-span"/>
                <w:rFonts w:ascii="Tahoma" w:hAnsi="Tahoma" w:cs="Tahoma"/>
                <w:color w:val="000000" w:themeColor="text1"/>
                <w:sz w:val="20"/>
              </w:rPr>
              <w:t>U</w:t>
            </w:r>
            <w:r w:rsidRPr="00E2193E">
              <w:rPr>
                <w:rStyle w:val="apple-style-span"/>
                <w:rFonts w:ascii="Tahoma" w:hAnsi="Tahoma" w:cs="Tahoma"/>
                <w:color w:val="000000" w:themeColor="text1"/>
                <w:sz w:val="20"/>
              </w:rPr>
              <w:t>nit is mounted on caster wheel.</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384A4A" w:rsidRPr="008311CD" w:rsidTr="00EC32D0">
        <w:trPr>
          <w:trHeight w:val="323"/>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4.</w:t>
            </w:r>
          </w:p>
        </w:tc>
        <w:tc>
          <w:tcPr>
            <w:tcW w:w="5873" w:type="dxa"/>
          </w:tcPr>
          <w:p w:rsidR="00384A4A" w:rsidRPr="00C45CDD" w:rsidRDefault="003539CE" w:rsidP="00BF7875">
            <w:pPr>
              <w:spacing w:line="360" w:lineRule="auto"/>
              <w:rPr>
                <w:rFonts w:ascii="Tahoma" w:hAnsi="Tahoma" w:cs="Tahoma"/>
                <w:sz w:val="20"/>
              </w:rPr>
            </w:pPr>
            <w:r>
              <w:rPr>
                <w:rFonts w:ascii="Tahoma" w:hAnsi="Tahoma" w:cs="Tahoma"/>
                <w:sz w:val="20"/>
              </w:rPr>
              <w:t>Light Stand</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07790D" w:rsidRPr="008311CD" w:rsidTr="00EC32D0">
        <w:trPr>
          <w:trHeight w:val="323"/>
        </w:trPr>
        <w:tc>
          <w:tcPr>
            <w:tcW w:w="997" w:type="dxa"/>
          </w:tcPr>
          <w:p w:rsidR="0007790D" w:rsidRPr="00C45CDD" w:rsidRDefault="0007790D">
            <w:pPr>
              <w:pStyle w:val="BodyTextIndent"/>
              <w:ind w:left="0" w:firstLine="0"/>
              <w:rPr>
                <w:rFonts w:ascii="Tahoma" w:hAnsi="Tahoma" w:cs="Tahoma"/>
                <w:sz w:val="20"/>
              </w:rPr>
            </w:pPr>
            <w:r>
              <w:rPr>
                <w:rFonts w:ascii="Tahoma" w:hAnsi="Tahoma" w:cs="Tahoma"/>
                <w:sz w:val="20"/>
              </w:rPr>
              <w:t>5.</w:t>
            </w:r>
          </w:p>
        </w:tc>
        <w:tc>
          <w:tcPr>
            <w:tcW w:w="5873" w:type="dxa"/>
          </w:tcPr>
          <w:p w:rsidR="0007790D" w:rsidRDefault="0007790D" w:rsidP="00BF7875">
            <w:pPr>
              <w:spacing w:line="360" w:lineRule="auto"/>
              <w:rPr>
                <w:rFonts w:ascii="Tahoma" w:hAnsi="Tahoma" w:cs="Tahoma"/>
                <w:sz w:val="20"/>
              </w:rPr>
            </w:pPr>
            <w:r>
              <w:rPr>
                <w:rFonts w:ascii="Tahoma" w:hAnsi="Tahoma" w:cs="Tahoma"/>
                <w:sz w:val="20"/>
              </w:rPr>
              <w:t>Control Panel</w:t>
            </w:r>
          </w:p>
        </w:tc>
        <w:tc>
          <w:tcPr>
            <w:tcW w:w="3323" w:type="dxa"/>
          </w:tcPr>
          <w:p w:rsidR="0007790D" w:rsidRPr="00C45CDD" w:rsidRDefault="0007790D"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7921F9" w:rsidRPr="008311CD" w:rsidRDefault="007921F9" w:rsidP="00857DE5">
      <w:pPr>
        <w:pStyle w:val="BodyTextIndent"/>
        <w:ind w:left="0" w:firstLine="0"/>
        <w:rPr>
          <w:rFonts w:ascii="Tahoma" w:hAnsi="Tahoma" w:cs="Tahoma"/>
          <w:b/>
          <w:bCs/>
          <w:iCs/>
          <w:color w:val="FF0000"/>
          <w:sz w:val="20"/>
        </w:rPr>
      </w:pPr>
    </w:p>
    <w:p w:rsidR="00A6154F" w:rsidRPr="008311CD" w:rsidRDefault="00857DE5" w:rsidP="00857DE5">
      <w:pPr>
        <w:pStyle w:val="BodyTextIndent"/>
        <w:ind w:left="0" w:firstLine="0"/>
        <w:rPr>
          <w:rFonts w:ascii="Tahoma" w:hAnsi="Tahoma" w:cs="Tahoma"/>
          <w:b/>
          <w:bCs/>
          <w:sz w:val="20"/>
        </w:rPr>
      </w:pPr>
      <w:r w:rsidRPr="008311CD">
        <w:rPr>
          <w:rFonts w:ascii="Tahoma" w:hAnsi="Tahoma" w:cs="Tahoma"/>
          <w:b/>
          <w:bCs/>
          <w:iCs/>
          <w:sz w:val="20"/>
        </w:rPr>
        <w:t>6.</w:t>
      </w:r>
      <w:r w:rsidRPr="008311CD">
        <w:rPr>
          <w:rFonts w:ascii="Tahoma" w:hAnsi="Tahoma" w:cs="Tahoma"/>
          <w:b/>
          <w:bCs/>
          <w:sz w:val="20"/>
        </w:rPr>
        <w:t>0</w:t>
      </w:r>
      <w:r w:rsidRPr="008311CD">
        <w:rPr>
          <w:rFonts w:ascii="Tahoma" w:hAnsi="Tahoma" w:cs="Tahoma"/>
          <w:b/>
          <w:bCs/>
          <w:color w:val="FF0000"/>
          <w:sz w:val="20"/>
        </w:rPr>
        <w:t xml:space="preserve">     </w:t>
      </w:r>
      <w:r w:rsidR="00057B8D" w:rsidRPr="008311CD">
        <w:rPr>
          <w:rFonts w:ascii="Tahoma" w:hAnsi="Tahoma" w:cs="Tahoma"/>
          <w:b/>
          <w:bCs/>
          <w:color w:val="FF0000"/>
          <w:sz w:val="20"/>
        </w:rPr>
        <w:t xml:space="preserve"> </w:t>
      </w:r>
      <w:r w:rsidR="00057B8D" w:rsidRPr="008311CD">
        <w:rPr>
          <w:rFonts w:ascii="Tahoma" w:hAnsi="Tahoma" w:cs="Tahoma"/>
          <w:b/>
          <w:bCs/>
          <w:sz w:val="20"/>
        </w:rPr>
        <w:t>COMPLEMENTARY ASPECTS</w:t>
      </w:r>
    </w:p>
    <w:p w:rsidR="000E1BB1" w:rsidRPr="008311CD" w:rsidRDefault="000E1BB1" w:rsidP="00857DE5">
      <w:pPr>
        <w:pStyle w:val="BodyTextIndent"/>
        <w:ind w:left="0" w:firstLine="0"/>
        <w:rPr>
          <w:rFonts w:ascii="Tahoma" w:hAnsi="Tahoma" w:cs="Tahoma"/>
          <w:b/>
          <w:bCs/>
          <w:sz w:val="20"/>
        </w:rPr>
      </w:pPr>
    </w:p>
    <w:p w:rsidR="00321D67" w:rsidRPr="008311CD" w:rsidRDefault="00857DE5" w:rsidP="00857DE5">
      <w:pPr>
        <w:pStyle w:val="BodyTextIndent"/>
        <w:ind w:left="0" w:firstLine="0"/>
        <w:rPr>
          <w:rFonts w:ascii="Tahoma" w:hAnsi="Tahoma" w:cs="Tahoma"/>
          <w:b/>
          <w:bCs/>
          <w:sz w:val="20"/>
        </w:rPr>
      </w:pPr>
      <w:r w:rsidRPr="008311CD">
        <w:rPr>
          <w:rFonts w:ascii="Tahoma" w:hAnsi="Tahoma" w:cs="Tahoma"/>
          <w:b/>
          <w:bCs/>
          <w:sz w:val="20"/>
        </w:rPr>
        <w:t>6.1       Training</w:t>
      </w:r>
    </w:p>
    <w:p w:rsidR="00057B8D" w:rsidRPr="008311CD"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8311CD" w:rsidTr="00A31E1A">
        <w:tc>
          <w:tcPr>
            <w:tcW w:w="96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190" w:type="dxa"/>
            <w:gridSpan w:val="3"/>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135" w:type="dxa"/>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A6154F" w:rsidRPr="008311CD" w:rsidTr="00A31E1A">
        <w:tc>
          <w:tcPr>
            <w:tcW w:w="960" w:type="dxa"/>
          </w:tcPr>
          <w:p w:rsidR="00A6154F" w:rsidRPr="008311CD" w:rsidRDefault="00A31E1A">
            <w:pPr>
              <w:pStyle w:val="BodyTextIndent"/>
              <w:ind w:left="0" w:firstLine="0"/>
              <w:rPr>
                <w:rFonts w:ascii="Tahoma" w:hAnsi="Tahoma" w:cs="Tahoma"/>
                <w:sz w:val="20"/>
              </w:rPr>
            </w:pPr>
            <w:r w:rsidRPr="008311CD">
              <w:rPr>
                <w:rFonts w:ascii="Tahoma" w:hAnsi="Tahoma" w:cs="Tahoma"/>
                <w:sz w:val="20"/>
              </w:rPr>
              <w:t>6.1.1</w:t>
            </w:r>
          </w:p>
        </w:tc>
        <w:tc>
          <w:tcPr>
            <w:tcW w:w="5190" w:type="dxa"/>
            <w:gridSpan w:val="3"/>
          </w:tcPr>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 xml:space="preserve">Training will be agreed during the contract signature. </w:t>
            </w:r>
          </w:p>
          <w:p w:rsidR="00321D67" w:rsidRPr="008311CD" w:rsidRDefault="00321D67" w:rsidP="007A5915">
            <w:pPr>
              <w:pStyle w:val="BodyTextIndent"/>
              <w:ind w:left="0" w:firstLine="0"/>
              <w:rPr>
                <w:rFonts w:ascii="Tahoma" w:hAnsi="Tahoma" w:cs="Tahoma"/>
                <w:sz w:val="20"/>
              </w:rPr>
            </w:pPr>
          </w:p>
        </w:tc>
        <w:tc>
          <w:tcPr>
            <w:tcW w:w="4135" w:type="dxa"/>
          </w:tcPr>
          <w:p w:rsidR="00A6154F" w:rsidRPr="008311CD" w:rsidRDefault="00A31E1A" w:rsidP="00ED1F08">
            <w:pPr>
              <w:pStyle w:val="BodyTextIndent"/>
              <w:spacing w:line="360" w:lineRule="auto"/>
              <w:ind w:left="0" w:firstLine="0"/>
              <w:rPr>
                <w:rFonts w:ascii="Tahoma" w:hAnsi="Tahoma" w:cs="Tahoma"/>
                <w:sz w:val="20"/>
              </w:rPr>
            </w:pPr>
            <w:r w:rsidRPr="008311CD">
              <w:rPr>
                <w:rFonts w:ascii="Tahoma" w:hAnsi="Tahoma" w:cs="Tahoma"/>
                <w:sz w:val="20"/>
              </w:rPr>
              <w:t>Y</w:t>
            </w:r>
            <w:r w:rsidR="00DB35E5" w:rsidRPr="008311CD">
              <w:rPr>
                <w:rFonts w:ascii="Tahoma" w:hAnsi="Tahoma" w:cs="Tahoma"/>
                <w:sz w:val="20"/>
              </w:rPr>
              <w:t>ES</w:t>
            </w:r>
          </w:p>
        </w:tc>
      </w:tr>
      <w:tr w:rsidR="00143637" w:rsidRPr="008311CD" w:rsidTr="00A31E1A">
        <w:tc>
          <w:tcPr>
            <w:tcW w:w="960" w:type="dxa"/>
          </w:tcPr>
          <w:p w:rsidR="00143637" w:rsidRPr="008311CD" w:rsidRDefault="00143637" w:rsidP="000B3FF4">
            <w:pPr>
              <w:pStyle w:val="BodyTextIndent"/>
              <w:ind w:left="0" w:firstLine="0"/>
              <w:jc w:val="center"/>
              <w:rPr>
                <w:rFonts w:ascii="Tahoma" w:hAnsi="Tahoma" w:cs="Tahoma"/>
                <w:bCs/>
                <w:sz w:val="20"/>
              </w:rPr>
            </w:pPr>
            <w:r w:rsidRPr="008311CD">
              <w:rPr>
                <w:rFonts w:ascii="Tahoma" w:hAnsi="Tahoma" w:cs="Tahoma"/>
                <w:bCs/>
                <w:sz w:val="20"/>
              </w:rPr>
              <w:t>6.1.2</w:t>
            </w:r>
          </w:p>
        </w:tc>
        <w:tc>
          <w:tcPr>
            <w:tcW w:w="5190" w:type="dxa"/>
            <w:gridSpan w:val="3"/>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 xml:space="preserve">The supplier is to include the personnel training activities. The </w:t>
            </w:r>
            <w:r w:rsidR="00F33552">
              <w:rPr>
                <w:rFonts w:ascii="Tahoma" w:hAnsi="Tahoma" w:cs="Tahoma"/>
                <w:bCs/>
                <w:sz w:val="20"/>
              </w:rPr>
              <w:t>supplier</w:t>
            </w:r>
            <w:r w:rsidRPr="008311CD">
              <w:rPr>
                <w:rFonts w:ascii="Tahoma" w:hAnsi="Tahoma" w:cs="Tahoma"/>
                <w:bCs/>
                <w:sz w:val="20"/>
              </w:rPr>
              <w:t xml:space="preserve"> is to specify the foreseen time for:</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Operator/Supervisor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Manager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Electrical maintenance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Mechanical Maintenance training</w:t>
            </w:r>
          </w:p>
        </w:tc>
        <w:tc>
          <w:tcPr>
            <w:tcW w:w="4135" w:type="dxa"/>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YES</w:t>
            </w:r>
          </w:p>
        </w:tc>
      </w:tr>
      <w:tr w:rsidR="00143637" w:rsidRPr="008311CD" w:rsidTr="00A31E1A">
        <w:tc>
          <w:tcPr>
            <w:tcW w:w="960" w:type="dxa"/>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6.1.3</w:t>
            </w:r>
          </w:p>
        </w:tc>
        <w:tc>
          <w:tcPr>
            <w:tcW w:w="5190" w:type="dxa"/>
            <w:gridSpan w:val="3"/>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 xml:space="preserve">The </w:t>
            </w:r>
            <w:r w:rsidR="00F33552">
              <w:rPr>
                <w:rFonts w:ascii="Tahoma" w:hAnsi="Tahoma" w:cs="Tahoma"/>
                <w:sz w:val="20"/>
              </w:rPr>
              <w:t>supplier</w:t>
            </w:r>
            <w:r w:rsidRPr="008311CD">
              <w:rPr>
                <w:rFonts w:ascii="Tahoma" w:hAnsi="Tahoma" w:cs="Tahoma"/>
                <w:sz w:val="20"/>
              </w:rPr>
              <w:t xml:space="preserve"> is to specify the personnel background needed for each of the operators maintenance.</w:t>
            </w:r>
          </w:p>
        </w:tc>
        <w:tc>
          <w:tcPr>
            <w:tcW w:w="4135" w:type="dxa"/>
          </w:tcPr>
          <w:p w:rsidR="00143637" w:rsidRPr="008311CD" w:rsidRDefault="00143637" w:rsidP="000B3FF4">
            <w:pPr>
              <w:pStyle w:val="BodyTextIndent"/>
              <w:spacing w:line="360" w:lineRule="auto"/>
              <w:ind w:left="0" w:firstLine="0"/>
              <w:rPr>
                <w:rFonts w:ascii="Tahoma" w:hAnsi="Tahoma" w:cs="Tahoma"/>
                <w:sz w:val="20"/>
              </w:rPr>
            </w:pPr>
            <w:r w:rsidRPr="008311CD">
              <w:rPr>
                <w:rFonts w:ascii="Tahoma" w:hAnsi="Tahoma" w:cs="Tahoma"/>
                <w:sz w:val="20"/>
              </w:rPr>
              <w:t>YES</w:t>
            </w:r>
          </w:p>
        </w:tc>
      </w:tr>
      <w:tr w:rsidR="00143637" w:rsidRPr="008311CD" w:rsidTr="00CC1047">
        <w:tc>
          <w:tcPr>
            <w:tcW w:w="10285" w:type="dxa"/>
            <w:gridSpan w:val="5"/>
          </w:tcPr>
          <w:p w:rsidR="00143637" w:rsidRPr="008311CD" w:rsidRDefault="00143637">
            <w:pPr>
              <w:pStyle w:val="BodyTextIndent"/>
              <w:ind w:left="0" w:firstLine="0"/>
              <w:rPr>
                <w:rFonts w:ascii="Tahoma" w:hAnsi="Tahoma" w:cs="Tahoma"/>
                <w:b/>
                <w:sz w:val="20"/>
              </w:rPr>
            </w:pPr>
          </w:p>
          <w:p w:rsidR="00143637" w:rsidRPr="008311CD" w:rsidRDefault="00143637" w:rsidP="00DB35E5">
            <w:pPr>
              <w:pStyle w:val="BodyTextIndent"/>
              <w:ind w:left="0" w:firstLine="372"/>
              <w:rPr>
                <w:rFonts w:ascii="Tahoma" w:hAnsi="Tahoma" w:cs="Tahoma"/>
                <w:b/>
                <w:sz w:val="20"/>
              </w:rPr>
            </w:pPr>
            <w:r w:rsidRPr="008311CD">
              <w:rPr>
                <w:rFonts w:ascii="Tahoma" w:hAnsi="Tahoma" w:cs="Tahoma"/>
                <w:b/>
                <w:sz w:val="20"/>
              </w:rPr>
              <w:t>6.2    Pre Delivery Qualifications  (FAT)</w:t>
            </w:r>
          </w:p>
          <w:p w:rsidR="00143637" w:rsidRPr="008311CD" w:rsidRDefault="00143637" w:rsidP="00DB35E5">
            <w:pPr>
              <w:pStyle w:val="BodyTextIndent"/>
              <w:ind w:left="0" w:firstLine="372"/>
              <w:rPr>
                <w:rFonts w:ascii="Tahoma" w:hAnsi="Tahoma" w:cs="Tahoma"/>
                <w:b/>
                <w:sz w:val="20"/>
              </w:rPr>
            </w:pPr>
          </w:p>
        </w:tc>
      </w:tr>
      <w:tr w:rsidR="00143637" w:rsidRPr="008311CD" w:rsidTr="00267003">
        <w:trPr>
          <w:trHeight w:val="431"/>
        </w:trPr>
        <w:tc>
          <w:tcPr>
            <w:tcW w:w="1200"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765"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143637" w:rsidRPr="008311CD" w:rsidTr="00267003">
        <w:tc>
          <w:tcPr>
            <w:tcW w:w="1200" w:type="dxa"/>
            <w:gridSpan w:val="2"/>
          </w:tcPr>
          <w:p w:rsidR="00143637" w:rsidRPr="008311CD" w:rsidRDefault="00143637">
            <w:pPr>
              <w:pStyle w:val="BodyTextIndent"/>
              <w:ind w:left="0" w:firstLine="0"/>
              <w:rPr>
                <w:rFonts w:ascii="Tahoma" w:hAnsi="Tahoma" w:cs="Tahoma"/>
                <w:sz w:val="20"/>
              </w:rPr>
            </w:pPr>
            <w:r w:rsidRPr="008311CD">
              <w:rPr>
                <w:rFonts w:ascii="Tahoma" w:hAnsi="Tahoma" w:cs="Tahoma"/>
                <w:sz w:val="20"/>
              </w:rPr>
              <w:t>6.2.1</w:t>
            </w:r>
          </w:p>
        </w:tc>
        <w:tc>
          <w:tcPr>
            <w:tcW w:w="4320" w:type="dxa"/>
          </w:tcPr>
          <w:p w:rsidR="00143637" w:rsidRPr="008311CD" w:rsidRDefault="00143637" w:rsidP="002B2E8F">
            <w:pPr>
              <w:pStyle w:val="BodyTextIndent"/>
              <w:ind w:left="0" w:firstLine="0"/>
              <w:rPr>
                <w:rFonts w:ascii="Tahoma" w:hAnsi="Tahoma" w:cs="Tahoma"/>
                <w:sz w:val="20"/>
              </w:rPr>
            </w:pPr>
            <w:r w:rsidRPr="008311CD">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D66C7A">
              <w:rPr>
                <w:rFonts w:ascii="Tahoma" w:hAnsi="Tahoma" w:cs="Tahoma"/>
                <w:sz w:val="20"/>
              </w:rPr>
              <w:t xml:space="preserve"> FAT checklist should </w:t>
            </w:r>
            <w:r w:rsidR="0007790D">
              <w:rPr>
                <w:rFonts w:ascii="Tahoma" w:hAnsi="Tahoma" w:cs="Tahoma"/>
                <w:sz w:val="20"/>
              </w:rPr>
              <w:t>be send</w:t>
            </w:r>
            <w:r w:rsidR="00D66C7A">
              <w:rPr>
                <w:rFonts w:ascii="Tahoma" w:hAnsi="Tahoma" w:cs="Tahoma"/>
                <w:sz w:val="20"/>
              </w:rPr>
              <w:t xml:space="preserve"> by vendor to the company before FAT Scheduling and reviewed.</w:t>
            </w:r>
          </w:p>
        </w:tc>
        <w:tc>
          <w:tcPr>
            <w:tcW w:w="4765" w:type="dxa"/>
            <w:gridSpan w:val="2"/>
          </w:tcPr>
          <w:p w:rsidR="00143637" w:rsidRPr="008311CD" w:rsidRDefault="00143637" w:rsidP="002B2E8F">
            <w:pPr>
              <w:spacing w:line="360" w:lineRule="auto"/>
              <w:ind w:left="360"/>
              <w:rPr>
                <w:rFonts w:ascii="Tahoma" w:hAnsi="Tahoma" w:cs="Tahoma"/>
                <w:sz w:val="20"/>
              </w:rPr>
            </w:pPr>
            <w:r w:rsidRPr="008311CD">
              <w:rPr>
                <w:rFonts w:ascii="Tahoma" w:hAnsi="Tahoma" w:cs="Tahoma"/>
                <w:sz w:val="20"/>
              </w:rPr>
              <w:t>YES</w:t>
            </w:r>
          </w:p>
        </w:tc>
      </w:tr>
    </w:tbl>
    <w:p w:rsidR="00F63B32" w:rsidRPr="008311CD" w:rsidRDefault="00F63B32">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Pr="008311CD" w:rsidRDefault="00EC32D0">
      <w:pPr>
        <w:pStyle w:val="BodyTextIndent"/>
        <w:ind w:left="0" w:firstLine="0"/>
        <w:rPr>
          <w:rFonts w:ascii="Tahoma" w:hAnsi="Tahoma" w:cs="Tahoma"/>
          <w:b/>
          <w:bCs/>
          <w:sz w:val="20"/>
        </w:rPr>
      </w:pPr>
    </w:p>
    <w:p w:rsidR="00027122" w:rsidRPr="008311CD" w:rsidRDefault="00D821B3" w:rsidP="00C53CE5">
      <w:pPr>
        <w:pStyle w:val="BodyTextIndent"/>
        <w:ind w:left="-270" w:firstLine="270"/>
        <w:rPr>
          <w:rFonts w:ascii="Tahoma" w:hAnsi="Tahoma" w:cs="Tahoma"/>
          <w:b/>
          <w:bCs/>
          <w:sz w:val="20"/>
        </w:rPr>
      </w:pPr>
      <w:r w:rsidRPr="008311CD">
        <w:rPr>
          <w:rFonts w:ascii="Tahoma" w:hAnsi="Tahoma" w:cs="Tahoma"/>
          <w:b/>
          <w:bCs/>
          <w:sz w:val="20"/>
        </w:rPr>
        <w:t>6.3 Supplier</w:t>
      </w:r>
      <w:r w:rsidR="00027122" w:rsidRPr="008311CD">
        <w:rPr>
          <w:rFonts w:ascii="Tahoma" w:hAnsi="Tahoma" w:cs="Tahoma"/>
          <w:b/>
          <w:bCs/>
          <w:sz w:val="20"/>
        </w:rPr>
        <w:t xml:space="preserve"> Technical </w:t>
      </w:r>
      <w:r w:rsidR="00A6154F" w:rsidRPr="008311CD">
        <w:rPr>
          <w:rFonts w:ascii="Tahoma" w:hAnsi="Tahoma" w:cs="Tahoma"/>
          <w:b/>
          <w:bCs/>
          <w:sz w:val="20"/>
        </w:rPr>
        <w:t>Documentation Requirements:</w:t>
      </w:r>
    </w:p>
    <w:p w:rsidR="00A6154F" w:rsidRPr="008311CD" w:rsidRDefault="00A6154F" w:rsidP="00B973C2">
      <w:pPr>
        <w:pStyle w:val="BodyTextIndent"/>
        <w:ind w:left="0" w:firstLine="0"/>
        <w:rPr>
          <w:rFonts w:ascii="Tahoma" w:hAnsi="Tahoma" w:cs="Tahoma"/>
          <w:bCs/>
          <w:sz w:val="20"/>
        </w:rPr>
      </w:pPr>
      <w:r w:rsidRPr="008311CD">
        <w:rPr>
          <w:rFonts w:ascii="Tahoma" w:hAnsi="Tahoma" w:cs="Tahoma"/>
          <w:bCs/>
          <w:sz w:val="20"/>
        </w:rPr>
        <w:lastRenderedPageBreak/>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311CD" w:rsidTr="00DF2F13">
        <w:tc>
          <w:tcPr>
            <w:tcW w:w="120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COMPONENTS</w:t>
            </w:r>
          </w:p>
        </w:tc>
        <w:tc>
          <w:tcPr>
            <w:tcW w:w="504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6154F" w:rsidRPr="008311CD" w:rsidTr="00DF2F13">
        <w:trPr>
          <w:trHeight w:val="432"/>
        </w:trPr>
        <w:tc>
          <w:tcPr>
            <w:tcW w:w="1200" w:type="dxa"/>
          </w:tcPr>
          <w:p w:rsidR="00A6154F" w:rsidRPr="008311CD" w:rsidRDefault="009A7A13">
            <w:pPr>
              <w:pStyle w:val="BodyTextIndent"/>
              <w:ind w:left="0" w:firstLine="0"/>
              <w:rPr>
                <w:rFonts w:ascii="Tahoma" w:hAnsi="Tahoma" w:cs="Tahoma"/>
                <w:sz w:val="20"/>
              </w:rPr>
            </w:pPr>
            <w:r w:rsidRPr="008311CD">
              <w:rPr>
                <w:rFonts w:ascii="Tahoma" w:hAnsi="Tahoma" w:cs="Tahoma"/>
                <w:sz w:val="20"/>
              </w:rPr>
              <w:t>6.3.1</w:t>
            </w:r>
          </w:p>
        </w:tc>
        <w:tc>
          <w:tcPr>
            <w:tcW w:w="4320" w:type="dxa"/>
          </w:tcPr>
          <w:p w:rsidR="009A7A13" w:rsidRPr="008311CD" w:rsidRDefault="009A7A13" w:rsidP="009A7A13">
            <w:pPr>
              <w:pStyle w:val="BodyTextIndent"/>
              <w:ind w:left="0" w:firstLine="0"/>
              <w:rPr>
                <w:rFonts w:ascii="Tahoma" w:hAnsi="Tahoma" w:cs="Tahoma"/>
                <w:b/>
                <w:sz w:val="20"/>
              </w:rPr>
            </w:pPr>
            <w:r w:rsidRPr="008311CD">
              <w:rPr>
                <w:rFonts w:ascii="Tahoma" w:hAnsi="Tahoma" w:cs="Tahoma"/>
                <w:b/>
                <w:sz w:val="20"/>
              </w:rPr>
              <w:t>Drawings</w:t>
            </w:r>
          </w:p>
          <w:p w:rsidR="009A7A13"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Equipment/Systems electrical drawing.</w:t>
            </w:r>
          </w:p>
          <w:p w:rsidR="00027122"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Point to point wiring diagram</w:t>
            </w:r>
          </w:p>
        </w:tc>
        <w:tc>
          <w:tcPr>
            <w:tcW w:w="5040" w:type="dxa"/>
          </w:tcPr>
          <w:p w:rsidR="00A6154F" w:rsidRPr="008311CD" w:rsidRDefault="009A7A13" w:rsidP="00027122">
            <w:pPr>
              <w:pStyle w:val="BodyTextIndent"/>
              <w:spacing w:line="360" w:lineRule="auto"/>
              <w:ind w:left="0" w:firstLine="0"/>
              <w:rPr>
                <w:rFonts w:ascii="Tahoma" w:hAnsi="Tahoma" w:cs="Tahoma"/>
                <w:sz w:val="20"/>
              </w:rPr>
            </w:pPr>
            <w:r w:rsidRPr="008311CD">
              <w:rPr>
                <w:rFonts w:ascii="Tahoma" w:hAnsi="Tahoma" w:cs="Tahoma"/>
                <w:sz w:val="20"/>
              </w:rPr>
              <w:t>Pre Installation Requirements will be supplied by Vendor</w:t>
            </w:r>
          </w:p>
        </w:tc>
      </w:tr>
      <w:tr w:rsidR="009A7A13" w:rsidRPr="008311CD" w:rsidTr="00DF2F13">
        <w:trPr>
          <w:trHeight w:val="432"/>
        </w:trPr>
        <w:tc>
          <w:tcPr>
            <w:tcW w:w="1200" w:type="dxa"/>
          </w:tcPr>
          <w:p w:rsidR="009A7A13" w:rsidRPr="008311CD" w:rsidRDefault="009A7A13">
            <w:pPr>
              <w:pStyle w:val="BodyTextIndent"/>
              <w:ind w:left="0" w:firstLine="0"/>
              <w:rPr>
                <w:rFonts w:ascii="Tahoma" w:hAnsi="Tahoma" w:cs="Tahoma"/>
                <w:sz w:val="20"/>
              </w:rPr>
            </w:pPr>
            <w:r w:rsidRPr="008311CD">
              <w:rPr>
                <w:rFonts w:ascii="Tahoma" w:hAnsi="Tahoma" w:cs="Tahoma"/>
                <w:sz w:val="20"/>
              </w:rPr>
              <w:t>6.3.2</w:t>
            </w:r>
          </w:p>
        </w:tc>
        <w:tc>
          <w:tcPr>
            <w:tcW w:w="4320" w:type="dxa"/>
          </w:tcPr>
          <w:p w:rsidR="009A7A13" w:rsidRPr="008311CD" w:rsidRDefault="009A7A13" w:rsidP="009A7A13">
            <w:pPr>
              <w:pStyle w:val="BodyTextIndent"/>
              <w:rPr>
                <w:rFonts w:ascii="Tahoma" w:hAnsi="Tahoma" w:cs="Tahoma"/>
                <w:sz w:val="20"/>
              </w:rPr>
            </w:pPr>
            <w:r w:rsidRPr="008311CD">
              <w:rPr>
                <w:rFonts w:ascii="Tahoma" w:hAnsi="Tahoma" w:cs="Tahoma"/>
                <w:b/>
                <w:sz w:val="20"/>
              </w:rPr>
              <w:t>LIST.</w:t>
            </w:r>
            <w:r w:rsidRPr="008311CD">
              <w:rPr>
                <w:rFonts w:ascii="Tahoma" w:hAnsi="Tahoma" w:cs="Tahoma"/>
                <w:sz w:val="20"/>
              </w:rPr>
              <w:t xml:space="preserve"> </w:t>
            </w:r>
          </w:p>
          <w:p w:rsidR="009A7A13" w:rsidRPr="008311CD" w:rsidRDefault="009A7A13" w:rsidP="009A7A13">
            <w:pPr>
              <w:pStyle w:val="BodyTextIndent"/>
              <w:numPr>
                <w:ilvl w:val="0"/>
                <w:numId w:val="23"/>
              </w:numPr>
              <w:rPr>
                <w:rFonts w:ascii="Tahoma" w:hAnsi="Tahoma" w:cs="Tahoma"/>
                <w:sz w:val="20"/>
              </w:rPr>
            </w:pPr>
            <w:r w:rsidRPr="008311CD">
              <w:rPr>
                <w:rFonts w:ascii="Tahoma" w:hAnsi="Tahoma" w:cs="Tahoma"/>
                <w:sz w:val="20"/>
              </w:rPr>
              <w:t>Equipment and instrument    list with Component 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Electrical component parts list with</w:t>
            </w:r>
          </w:p>
          <w:p w:rsidR="009A7A13" w:rsidRPr="008311CD" w:rsidRDefault="009A7A13" w:rsidP="009A7A13">
            <w:pPr>
              <w:pStyle w:val="BodyTextIndent"/>
              <w:ind w:left="720" w:firstLine="0"/>
              <w:rPr>
                <w:rFonts w:ascii="Tahoma" w:hAnsi="Tahoma" w:cs="Tahoma"/>
                <w:sz w:val="20"/>
              </w:rPr>
            </w:pPr>
            <w:r w:rsidRPr="008311CD">
              <w:rPr>
                <w:rFonts w:ascii="Tahoma" w:hAnsi="Tahoma" w:cs="Tahoma"/>
                <w:sz w:val="20"/>
              </w:rPr>
              <w:t>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Function check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Documentation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b/>
                <w:sz w:val="20"/>
              </w:rPr>
            </w:pPr>
            <w:r w:rsidRPr="008311CD">
              <w:rPr>
                <w:rFonts w:ascii="Tahoma" w:hAnsi="Tahoma" w:cs="Tahoma"/>
                <w:sz w:val="20"/>
              </w:rPr>
              <w:t>Spare part list</w:t>
            </w:r>
          </w:p>
        </w:tc>
        <w:tc>
          <w:tcPr>
            <w:tcW w:w="5040" w:type="dxa"/>
          </w:tcPr>
          <w:p w:rsidR="009A7A13" w:rsidRPr="008311CD" w:rsidRDefault="009A7A13" w:rsidP="00027122">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List of spares required for smooth operation will be provided by the Vendor at the time of ordering.</w:t>
            </w:r>
          </w:p>
        </w:tc>
      </w:tr>
    </w:tbl>
    <w:p w:rsidR="0022750C" w:rsidRPr="008311CD" w:rsidRDefault="0022750C">
      <w:pPr>
        <w:pStyle w:val="BodyTextIndent"/>
        <w:ind w:left="0" w:firstLine="0"/>
        <w:rPr>
          <w:rFonts w:ascii="Tahoma" w:hAnsi="Tahoma" w:cs="Tahoma"/>
          <w:b/>
          <w:bCs/>
          <w:sz w:val="20"/>
        </w:rPr>
      </w:pPr>
    </w:p>
    <w:p w:rsidR="00D821B3" w:rsidRPr="008311CD" w:rsidRDefault="00D821B3">
      <w:pPr>
        <w:pStyle w:val="BodyTextIndent"/>
        <w:ind w:left="0" w:firstLine="0"/>
        <w:rPr>
          <w:rFonts w:ascii="Tahoma" w:hAnsi="Tahoma" w:cs="Tahoma"/>
          <w:b/>
          <w:bCs/>
          <w:sz w:val="20"/>
        </w:rPr>
      </w:pPr>
      <w:r w:rsidRPr="008311CD">
        <w:rPr>
          <w:rFonts w:ascii="Tahoma" w:hAnsi="Tahoma" w:cs="Tahoma"/>
          <w:b/>
          <w:bCs/>
          <w:sz w:val="20"/>
        </w:rPr>
        <w:t>6.4    Technical Manuals</w:t>
      </w:r>
    </w:p>
    <w:p w:rsidR="006C00FC" w:rsidRPr="008311CD"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311CD" w:rsidTr="00572260">
        <w:tc>
          <w:tcPr>
            <w:tcW w:w="117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Sr. No.</w:t>
            </w:r>
          </w:p>
        </w:tc>
        <w:tc>
          <w:tcPr>
            <w:tcW w:w="603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 xml:space="preserve">        Specification</w:t>
            </w:r>
          </w:p>
        </w:tc>
        <w:tc>
          <w:tcPr>
            <w:tcW w:w="2963" w:type="dxa"/>
            <w:shd w:val="clear" w:color="auto" w:fill="C4BC96" w:themeFill="background2" w:themeFillShade="BF"/>
          </w:tcPr>
          <w:p w:rsidR="00D54797" w:rsidRPr="008311CD" w:rsidRDefault="005B1951" w:rsidP="00283367">
            <w:pPr>
              <w:pStyle w:val="BodyTextIndent"/>
              <w:ind w:left="0" w:firstLine="0"/>
              <w:rPr>
                <w:rFonts w:ascii="Tahoma" w:hAnsi="Tahoma" w:cs="Tahoma"/>
                <w:b/>
                <w:bCs/>
                <w:sz w:val="20"/>
              </w:rPr>
            </w:pPr>
            <w:r w:rsidRPr="008311CD">
              <w:rPr>
                <w:rFonts w:ascii="Tahoma" w:hAnsi="Tahoma" w:cs="Tahoma"/>
                <w:b/>
                <w:bCs/>
                <w:sz w:val="20"/>
              </w:rPr>
              <w:t>Requirements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6.4.1</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Operating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6.4.2</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Trouble Shooting Guide</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6.4.3</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Description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6.4.4</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specification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bl>
    <w:p w:rsidR="00F43D3E" w:rsidRPr="008311CD" w:rsidRDefault="00F43D3E">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47B6" w:rsidRPr="008311CD" w:rsidRDefault="00617ADF">
      <w:pPr>
        <w:pStyle w:val="BodyTextIndent"/>
        <w:ind w:left="0" w:firstLine="0"/>
        <w:rPr>
          <w:rFonts w:ascii="Tahoma" w:hAnsi="Tahoma" w:cs="Tahoma"/>
          <w:b/>
          <w:bCs/>
          <w:sz w:val="20"/>
        </w:rPr>
      </w:pPr>
      <w:r w:rsidRPr="008311CD">
        <w:rPr>
          <w:rFonts w:ascii="Tahoma" w:hAnsi="Tahoma" w:cs="Tahoma"/>
          <w:b/>
          <w:bCs/>
          <w:sz w:val="20"/>
        </w:rPr>
        <w:t>7.0 SAFETY</w:t>
      </w:r>
      <w:r w:rsidR="00514CCA" w:rsidRPr="008311CD">
        <w:rPr>
          <w:rFonts w:ascii="Tahoma" w:hAnsi="Tahoma" w:cs="Tahoma"/>
          <w:b/>
          <w:bCs/>
          <w:sz w:val="20"/>
        </w:rPr>
        <w:t xml:space="preserve"> AND ENVIRONMENTAL PROTECTION</w:t>
      </w:r>
    </w:p>
    <w:p w:rsidR="00617ADF" w:rsidRPr="008311CD"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311CD" w:rsidTr="00572260">
        <w:tc>
          <w:tcPr>
            <w:tcW w:w="1080" w:type="dxa"/>
            <w:shd w:val="clear" w:color="auto" w:fill="C4BC96" w:themeFill="background2" w:themeFillShade="BF"/>
          </w:tcPr>
          <w:p w:rsidR="00617ADF" w:rsidRPr="008311CD" w:rsidRDefault="00663187" w:rsidP="00617ADF">
            <w:pPr>
              <w:pStyle w:val="BodyTextIndent"/>
              <w:ind w:left="0" w:firstLine="0"/>
              <w:rPr>
                <w:rFonts w:ascii="Tahoma" w:hAnsi="Tahoma" w:cs="Tahoma"/>
                <w:b/>
                <w:bCs/>
                <w:sz w:val="20"/>
              </w:rPr>
            </w:pPr>
            <w:r w:rsidRPr="008311CD">
              <w:rPr>
                <w:rFonts w:ascii="Tahoma" w:hAnsi="Tahoma" w:cs="Tahoma"/>
                <w:b/>
                <w:bCs/>
                <w:sz w:val="20"/>
              </w:rPr>
              <w:t>Sr No.</w:t>
            </w:r>
          </w:p>
        </w:tc>
        <w:tc>
          <w:tcPr>
            <w:tcW w:w="6120"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963"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7.1</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motors have to be thermally Protected.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7.2</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the Installation must be in accordance with the cGMP.</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7.3</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The cGMP concerning safety must be applied.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bl>
    <w:p w:rsidR="00617ADF" w:rsidRPr="008311CD" w:rsidRDefault="00617ADF">
      <w:pPr>
        <w:pStyle w:val="BodyTextIndent"/>
        <w:ind w:left="0" w:firstLine="0"/>
        <w:rPr>
          <w:rFonts w:ascii="Tahoma" w:hAnsi="Tahoma" w:cs="Tahoma"/>
          <w:b/>
          <w:bCs/>
          <w:sz w:val="20"/>
        </w:rPr>
      </w:pPr>
    </w:p>
    <w:p w:rsidR="00DB35E5" w:rsidRPr="008311CD" w:rsidRDefault="00DB35E5">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717288" w:rsidRPr="008311CD" w:rsidRDefault="00717288" w:rsidP="00717288">
      <w:pPr>
        <w:pStyle w:val="BodyTextIndent"/>
        <w:ind w:left="0" w:firstLine="0"/>
        <w:rPr>
          <w:rFonts w:ascii="Tahoma" w:hAnsi="Tahoma" w:cs="Tahoma"/>
          <w:b/>
          <w:bCs/>
          <w:sz w:val="20"/>
        </w:rPr>
      </w:pPr>
      <w:r w:rsidRPr="008311CD">
        <w:rPr>
          <w:rFonts w:ascii="Tahoma" w:hAnsi="Tahoma" w:cs="Tahoma"/>
          <w:b/>
          <w:bCs/>
          <w:sz w:val="20"/>
        </w:rPr>
        <w:t>8.0 CLEANING MAINTENANCE AND SERVICE</w:t>
      </w:r>
    </w:p>
    <w:p w:rsidR="004711CD" w:rsidRPr="008311CD"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311CD" w:rsidTr="00E46DB2">
        <w:tc>
          <w:tcPr>
            <w:tcW w:w="1080" w:type="dxa"/>
            <w:shd w:val="clear" w:color="auto" w:fill="DDD9C3" w:themeFill="background2" w:themeFillShade="E6"/>
          </w:tcPr>
          <w:p w:rsidR="00F21DF5" w:rsidRPr="008311CD" w:rsidRDefault="00F21DF5"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9083" w:type="dxa"/>
            <w:shd w:val="clear" w:color="auto" w:fill="DDD9C3" w:themeFill="background2" w:themeFillShade="E6"/>
          </w:tcPr>
          <w:p w:rsidR="00F21DF5" w:rsidRPr="008311CD" w:rsidRDefault="00F21DF5"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p w:rsidR="00F21DF5" w:rsidRPr="008311CD" w:rsidRDefault="00F21DF5" w:rsidP="00CC1047">
            <w:pPr>
              <w:pStyle w:val="BodyTextIndent"/>
              <w:ind w:left="0" w:firstLine="0"/>
              <w:jc w:val="center"/>
              <w:rPr>
                <w:rFonts w:ascii="Tahoma" w:hAnsi="Tahoma" w:cs="Tahoma"/>
                <w:b/>
                <w:bCs/>
                <w:sz w:val="20"/>
              </w:rPr>
            </w:pPr>
          </w:p>
        </w:tc>
      </w:tr>
      <w:tr w:rsidR="004A3453" w:rsidRPr="008311CD" w:rsidTr="00E46DB2">
        <w:trPr>
          <w:trHeight w:val="395"/>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8.1</w:t>
            </w:r>
          </w:p>
        </w:tc>
        <w:tc>
          <w:tcPr>
            <w:tcW w:w="9083" w:type="dxa"/>
          </w:tcPr>
          <w:p w:rsidR="004A3453" w:rsidRPr="008311CD" w:rsidRDefault="004A3453" w:rsidP="00E93EC4">
            <w:pPr>
              <w:pStyle w:val="BodyTextIndent"/>
              <w:ind w:left="0" w:firstLine="0"/>
              <w:rPr>
                <w:rFonts w:ascii="Tahoma" w:hAnsi="Tahoma" w:cs="Tahoma"/>
                <w:b/>
                <w:bCs/>
                <w:sz w:val="20"/>
              </w:rPr>
            </w:pPr>
            <w:r w:rsidRPr="008311CD">
              <w:rPr>
                <w:rFonts w:ascii="Tahoma" w:hAnsi="Tahoma" w:cs="Tahoma"/>
                <w:bCs/>
                <w:sz w:val="20"/>
              </w:rPr>
              <w:t>In accordance with cGMP guidelines the units must be easy to clean, to dis</w:t>
            </w:r>
            <w:r w:rsidR="000F4096">
              <w:rPr>
                <w:rFonts w:ascii="Tahoma" w:hAnsi="Tahoma" w:cs="Tahoma"/>
                <w:bCs/>
                <w:sz w:val="20"/>
              </w:rPr>
              <w:t>infect, and where necessary</w:t>
            </w:r>
            <w:r w:rsidRPr="008311CD">
              <w:rPr>
                <w:rFonts w:ascii="Tahoma" w:hAnsi="Tahoma" w:cs="Tahoma"/>
                <w:bCs/>
                <w:sz w:val="20"/>
              </w:rPr>
              <w: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8.2</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should guarantee that, if required, a service team can be on site within one working day.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8.3</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design should be such as to allow mechanical cleaning of the surface and that the cleanliness of the surface can be checked easily.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8.4</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machine parts, in particular instrumentation, should be constructed so that they can be easily removed and calibrated.</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8.5</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special tools required for running and maintenan</w:t>
            </w:r>
            <w:r w:rsidR="000B3FF4" w:rsidRPr="008311CD">
              <w:rPr>
                <w:rFonts w:ascii="Tahoma" w:hAnsi="Tahoma" w:cs="Tahoma"/>
                <w:bCs/>
                <w:sz w:val="20"/>
              </w:rPr>
              <w:t>ce should be be</w:t>
            </w:r>
            <w:r w:rsidRPr="008311CD">
              <w:rPr>
                <w:rFonts w:ascii="Tahoma" w:hAnsi="Tahoma" w:cs="Tahoma"/>
                <w:bCs/>
                <w:sz w:val="20"/>
              </w:rPr>
              <w:t>st.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8.6</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spare parts delivery guarantee with in time.</w:t>
            </w:r>
          </w:p>
        </w:tc>
      </w:tr>
    </w:tbl>
    <w:p w:rsidR="00B973C2" w:rsidRPr="008311CD" w:rsidRDefault="00B973C2">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BC0611" w:rsidRPr="008311CD" w:rsidRDefault="003D1914" w:rsidP="00BC0611">
      <w:pPr>
        <w:pStyle w:val="BodyTextIndent"/>
        <w:ind w:left="0" w:firstLine="0"/>
        <w:rPr>
          <w:rFonts w:ascii="Tahoma" w:hAnsi="Tahoma" w:cs="Tahoma"/>
          <w:b/>
          <w:bCs/>
          <w:sz w:val="20"/>
        </w:rPr>
      </w:pPr>
      <w:r w:rsidRPr="008311CD">
        <w:rPr>
          <w:rFonts w:ascii="Tahoma" w:hAnsi="Tahoma" w:cs="Tahoma"/>
          <w:b/>
          <w:bCs/>
          <w:sz w:val="20"/>
        </w:rPr>
        <w:t xml:space="preserve"> </w:t>
      </w:r>
      <w:r w:rsidR="00BC0611" w:rsidRPr="008311CD">
        <w:rPr>
          <w:rFonts w:ascii="Tahoma" w:hAnsi="Tahoma" w:cs="Tahoma"/>
          <w:b/>
          <w:bCs/>
          <w:sz w:val="20"/>
        </w:rPr>
        <w:t>9.0 RULES AND REGULATION</w:t>
      </w:r>
    </w:p>
    <w:p w:rsidR="001A0E28" w:rsidRPr="008311CD" w:rsidRDefault="004A3453">
      <w:pPr>
        <w:pStyle w:val="BodyTextIndent"/>
        <w:ind w:left="0" w:firstLine="0"/>
        <w:rPr>
          <w:rFonts w:ascii="Tahoma" w:hAnsi="Tahoma" w:cs="Tahoma"/>
          <w:bCs/>
          <w:sz w:val="20"/>
        </w:rPr>
      </w:pPr>
      <w:r w:rsidRPr="008311CD">
        <w:rPr>
          <w:rFonts w:ascii="Tahoma" w:hAnsi="Tahoma" w:cs="Tahoma"/>
          <w:bCs/>
          <w:sz w:val="20"/>
        </w:rPr>
        <w:t xml:space="preserve">These standards, recommendation and requirements are </w:t>
      </w:r>
      <w:r w:rsidR="00C83C28" w:rsidRPr="008311CD">
        <w:rPr>
          <w:rFonts w:ascii="Tahoma" w:hAnsi="Tahoma" w:cs="Tahoma"/>
          <w:bCs/>
          <w:sz w:val="20"/>
        </w:rPr>
        <w:t>considered the</w:t>
      </w:r>
      <w:r w:rsidRPr="008311CD">
        <w:rPr>
          <w:rFonts w:ascii="Tahoma" w:hAnsi="Tahoma" w:cs="Tahoma"/>
          <w:bCs/>
          <w:sz w:val="20"/>
        </w:rPr>
        <w:t xml:space="preserve"> minimum. Specifications that are more stringent or expansive take the precedence. In case of conflict between </w:t>
      </w:r>
      <w:r w:rsidR="000B3FF4" w:rsidRPr="008311CD">
        <w:rPr>
          <w:rFonts w:ascii="Tahoma" w:hAnsi="Tahoma" w:cs="Tahoma"/>
          <w:bCs/>
          <w:sz w:val="20"/>
        </w:rPr>
        <w:t>published requirements</w:t>
      </w:r>
      <w:r w:rsidRPr="008311CD">
        <w:rPr>
          <w:rFonts w:ascii="Tahoma" w:hAnsi="Tahoma" w:cs="Tahoma"/>
          <w:bCs/>
          <w:sz w:val="20"/>
        </w:rPr>
        <w:t>, final determination is the responsibility of the Owners Representative.</w:t>
      </w:r>
    </w:p>
    <w:p w:rsidR="00886BF7" w:rsidRPr="008311CD" w:rsidRDefault="00886BF7">
      <w:pPr>
        <w:pStyle w:val="BodyTextIndent"/>
        <w:ind w:left="0" w:firstLine="0"/>
        <w:rPr>
          <w:rFonts w:ascii="Tahoma" w:hAnsi="Tahoma" w:cs="Tahoma"/>
          <w:bCs/>
          <w:sz w:val="20"/>
        </w:rPr>
      </w:pPr>
    </w:p>
    <w:p w:rsidR="00984376" w:rsidRPr="008311CD" w:rsidRDefault="003D1914">
      <w:pPr>
        <w:pStyle w:val="BodyTextIndent"/>
        <w:ind w:left="0" w:firstLine="0"/>
        <w:rPr>
          <w:rFonts w:ascii="Tahoma" w:hAnsi="Tahoma" w:cs="Tahoma"/>
          <w:b/>
          <w:bCs/>
          <w:sz w:val="20"/>
        </w:rPr>
      </w:pPr>
      <w:r w:rsidRPr="008311CD">
        <w:rPr>
          <w:rFonts w:ascii="Tahoma" w:hAnsi="Tahoma" w:cs="Tahoma"/>
          <w:b/>
          <w:bCs/>
          <w:sz w:val="20"/>
        </w:rPr>
        <w:t>10. SCOPE OF DELIVERY</w:t>
      </w:r>
    </w:p>
    <w:p w:rsidR="00DB35E5" w:rsidRPr="008311CD"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311CD" w:rsidTr="00681F1E">
        <w:trPr>
          <w:trHeight w:val="476"/>
        </w:trPr>
        <w:tc>
          <w:tcPr>
            <w:tcW w:w="1260" w:type="dxa"/>
            <w:shd w:val="clear" w:color="auto" w:fill="C4BC96" w:themeFill="background2" w:themeFillShade="BF"/>
          </w:tcPr>
          <w:p w:rsidR="00984376" w:rsidRPr="008311CD" w:rsidRDefault="00984376"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6446"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187"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Units described in the specific system requirements including all necessary controls and instrumentation.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 xml:space="preserve">YES </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complete mechanical and electrical installation.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Connections to all the necessary utilities, exhaust, and waste lines necessary for its operation.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piping and cabling of the units itself.</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10.5</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10.6</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internal contacts of the supplied equipment for the required utilities.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10.7</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Unload on site of the equipment: the supplier is required to define all the necessary handling devices required to the unloading operation.</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will inform at least 4 weeks in advance the day of delivery and the list of required handling devices.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10.8</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10.9</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commissioning spare parts.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10.10</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special tools necessary for use and maintenance of the supplied equipment.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two years spare parts should be listed quoted and offered as option.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test activities as specified 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Training in the use and maintenance of the equipment.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10.14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documentation as specified</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bl>
    <w:p w:rsidR="00124D84" w:rsidRPr="008311CD" w:rsidRDefault="00124D84">
      <w:pPr>
        <w:pStyle w:val="BodyTextIndent"/>
        <w:ind w:left="0" w:firstLine="0"/>
        <w:rPr>
          <w:rFonts w:ascii="Tahoma" w:hAnsi="Tahoma" w:cs="Tahoma"/>
          <w:b/>
          <w:bCs/>
          <w:sz w:val="20"/>
        </w:rPr>
      </w:pPr>
    </w:p>
    <w:p w:rsidR="000B03FA" w:rsidRPr="008311CD" w:rsidRDefault="00D44960" w:rsidP="00F42B23">
      <w:pPr>
        <w:pStyle w:val="BodyTextIndent"/>
        <w:ind w:left="0" w:firstLine="0"/>
        <w:rPr>
          <w:rFonts w:ascii="Tahoma" w:hAnsi="Tahoma" w:cs="Tahoma"/>
          <w:b/>
          <w:bCs/>
          <w:sz w:val="20"/>
        </w:rPr>
      </w:pPr>
      <w:r w:rsidRPr="008311CD">
        <w:rPr>
          <w:rFonts w:ascii="Tahoma" w:hAnsi="Tahoma" w:cs="Tahoma"/>
          <w:b/>
          <w:bCs/>
          <w:sz w:val="20"/>
        </w:rPr>
        <w:t xml:space="preserve"> </w:t>
      </w:r>
      <w:r w:rsidR="00681A46" w:rsidRPr="008311CD">
        <w:rPr>
          <w:rFonts w:ascii="Tahoma" w:hAnsi="Tahoma" w:cs="Tahoma"/>
          <w:b/>
          <w:bCs/>
          <w:sz w:val="20"/>
        </w:rPr>
        <w:t>11.0</w:t>
      </w:r>
      <w:r w:rsidR="00681A46" w:rsidRPr="008311CD">
        <w:rPr>
          <w:rFonts w:ascii="Tahoma" w:hAnsi="Tahoma" w:cs="Tahoma"/>
          <w:b/>
          <w:bCs/>
          <w:sz w:val="20"/>
        </w:rPr>
        <w:tab/>
      </w:r>
      <w:r w:rsidRPr="008311CD">
        <w:rPr>
          <w:rFonts w:ascii="Tahoma" w:hAnsi="Tahoma" w:cs="Tahoma"/>
          <w:b/>
          <w:bCs/>
          <w:sz w:val="20"/>
        </w:rPr>
        <w:t xml:space="preserve"> </w:t>
      </w:r>
      <w:r w:rsidR="00681A46" w:rsidRPr="008311CD">
        <w:rPr>
          <w:rFonts w:ascii="Tahoma" w:hAnsi="Tahoma" w:cs="Tahoma"/>
          <w:b/>
          <w:bCs/>
          <w:sz w:val="20"/>
        </w:rPr>
        <w:t>INSTALLATION, COMMISSIONING AND TESTS</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w:t>
      </w:r>
      <w:r w:rsidRPr="008311CD">
        <w:rPr>
          <w:rFonts w:ascii="Tahoma" w:hAnsi="Tahoma" w:cs="Tahoma"/>
          <w:b/>
          <w:bCs/>
          <w:sz w:val="20"/>
        </w:rPr>
        <w:tab/>
      </w:r>
      <w:r w:rsidR="000A5A55" w:rsidRPr="008311CD">
        <w:rPr>
          <w:rFonts w:ascii="Tahoma" w:hAnsi="Tahoma" w:cs="Tahoma"/>
          <w:b/>
          <w:bCs/>
          <w:sz w:val="20"/>
        </w:rPr>
        <w:t xml:space="preserve"> </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11.1    General</w:t>
      </w:r>
      <w:r w:rsidR="00A6154F" w:rsidRPr="008311CD">
        <w:rPr>
          <w:rFonts w:ascii="Tahoma" w:hAnsi="Tahoma" w:cs="Tahoma"/>
          <w:b/>
          <w:bCs/>
          <w:sz w:val="20"/>
        </w:rPr>
        <w:tab/>
      </w:r>
    </w:p>
    <w:p w:rsidR="00F42B23"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311CD" w:rsidTr="00A67222">
        <w:trPr>
          <w:trHeight w:val="432"/>
        </w:trPr>
        <w:tc>
          <w:tcPr>
            <w:tcW w:w="1110" w:type="dxa"/>
            <w:shd w:val="clear" w:color="auto" w:fill="B3B3B3"/>
          </w:tcPr>
          <w:p w:rsidR="00F42B23" w:rsidRPr="008311CD" w:rsidRDefault="000B03FA" w:rsidP="00CC1047">
            <w:pPr>
              <w:pStyle w:val="BodyTextIndent"/>
              <w:ind w:left="0" w:firstLine="0"/>
              <w:jc w:val="center"/>
              <w:rPr>
                <w:rFonts w:ascii="Tahoma" w:hAnsi="Tahoma" w:cs="Tahoma"/>
                <w:b/>
                <w:bCs/>
                <w:sz w:val="20"/>
              </w:rPr>
            </w:pPr>
            <w:r w:rsidRPr="008311CD">
              <w:rPr>
                <w:rFonts w:ascii="Tahoma" w:hAnsi="Tahoma" w:cs="Tahoma"/>
                <w:b/>
                <w:bCs/>
                <w:sz w:val="20"/>
              </w:rPr>
              <w:t>Sr.</w:t>
            </w:r>
            <w:r w:rsidR="00F42B23" w:rsidRPr="008311CD">
              <w:rPr>
                <w:rFonts w:ascii="Tahoma" w:hAnsi="Tahoma" w:cs="Tahoma"/>
                <w:b/>
                <w:bCs/>
                <w:sz w:val="20"/>
              </w:rPr>
              <w:t>No.</w:t>
            </w:r>
          </w:p>
        </w:tc>
        <w:tc>
          <w:tcPr>
            <w:tcW w:w="6930" w:type="dxa"/>
            <w:shd w:val="clear" w:color="auto" w:fill="B3B3B3"/>
          </w:tcPr>
          <w:p w:rsidR="00F42B23" w:rsidRPr="008311CD" w:rsidRDefault="00681A4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520" w:type="dxa"/>
            <w:shd w:val="clear" w:color="auto" w:fill="B3B3B3"/>
          </w:tcPr>
          <w:p w:rsidR="00F42B23" w:rsidRPr="008311CD" w:rsidRDefault="00DF34CA"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F5182" w:rsidRPr="008311CD" w:rsidTr="00A67222">
        <w:trPr>
          <w:trHeight w:val="432"/>
        </w:trPr>
        <w:tc>
          <w:tcPr>
            <w:tcW w:w="1110" w:type="dxa"/>
            <w:shd w:val="clear" w:color="auto" w:fill="auto"/>
          </w:tcPr>
          <w:p w:rsidR="00AF5182" w:rsidRPr="008311CD" w:rsidRDefault="00AF5182" w:rsidP="00E93EC4">
            <w:pPr>
              <w:pStyle w:val="BodyTextIndent"/>
              <w:ind w:left="0" w:firstLine="0"/>
              <w:jc w:val="center"/>
              <w:rPr>
                <w:rFonts w:ascii="Tahoma" w:hAnsi="Tahoma" w:cs="Tahoma"/>
                <w:bCs/>
                <w:sz w:val="20"/>
              </w:rPr>
            </w:pPr>
            <w:r w:rsidRPr="008311CD">
              <w:rPr>
                <w:rFonts w:ascii="Tahoma" w:hAnsi="Tahoma" w:cs="Tahoma"/>
                <w:bCs/>
                <w:sz w:val="20"/>
              </w:rPr>
              <w:t>11.1.1</w:t>
            </w:r>
          </w:p>
        </w:tc>
        <w:tc>
          <w:tcPr>
            <w:tcW w:w="693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Cs/>
                <w:sz w:val="20"/>
              </w:rPr>
              <w:t xml:space="preserve">The </w:t>
            </w:r>
            <w:r w:rsidR="00F33552">
              <w:rPr>
                <w:rFonts w:ascii="Tahoma" w:hAnsi="Tahoma" w:cs="Tahoma"/>
                <w:bCs/>
                <w:sz w:val="20"/>
              </w:rPr>
              <w:t>Supplier</w:t>
            </w:r>
            <w:r w:rsidRPr="008311CD">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AF5182" w:rsidRPr="008311CD"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792BB6" w:rsidRPr="008311CD" w:rsidRDefault="00792BB6" w:rsidP="000434AD">
      <w:pPr>
        <w:pStyle w:val="BodyTextIndent"/>
        <w:ind w:left="0" w:firstLine="0"/>
        <w:rPr>
          <w:rFonts w:ascii="Tahoma" w:hAnsi="Tahoma" w:cs="Tahoma"/>
          <w:b/>
          <w:bCs/>
          <w:sz w:val="20"/>
        </w:rPr>
      </w:pPr>
    </w:p>
    <w:p w:rsidR="000434AD" w:rsidRPr="008311CD" w:rsidRDefault="00B437F6" w:rsidP="000434AD">
      <w:pPr>
        <w:pStyle w:val="BodyTextIndent"/>
        <w:ind w:left="0" w:firstLine="0"/>
        <w:rPr>
          <w:rFonts w:ascii="Tahoma" w:hAnsi="Tahoma" w:cs="Tahoma"/>
          <w:b/>
          <w:sz w:val="20"/>
        </w:rPr>
      </w:pPr>
      <w:r w:rsidRPr="008311CD">
        <w:rPr>
          <w:rFonts w:ascii="Tahoma" w:hAnsi="Tahoma" w:cs="Tahoma"/>
          <w:b/>
          <w:bCs/>
          <w:sz w:val="20"/>
        </w:rPr>
        <w:t xml:space="preserve">11.2 </w:t>
      </w:r>
      <w:r w:rsidR="00B57311" w:rsidRPr="008311CD">
        <w:rPr>
          <w:rFonts w:ascii="Tahoma" w:hAnsi="Tahoma" w:cs="Tahoma"/>
          <w:b/>
          <w:sz w:val="20"/>
        </w:rPr>
        <w:t xml:space="preserve">INSTALLATION , COMMISSION </w:t>
      </w:r>
    </w:p>
    <w:p w:rsidR="00A6154F"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311CD" w:rsidTr="00B97966">
        <w:tc>
          <w:tcPr>
            <w:tcW w:w="1260" w:type="dxa"/>
            <w:shd w:val="clear" w:color="auto" w:fill="B3B3B3"/>
          </w:tcPr>
          <w:p w:rsidR="00A6154F" w:rsidRPr="008311CD" w:rsidRDefault="00B437F6" w:rsidP="00B437F6">
            <w:pPr>
              <w:pStyle w:val="BodyTextIndent"/>
              <w:ind w:left="0" w:firstLine="0"/>
              <w:jc w:val="center"/>
              <w:rPr>
                <w:rFonts w:ascii="Tahoma" w:hAnsi="Tahoma" w:cs="Tahoma"/>
                <w:b/>
                <w:bCs/>
                <w:sz w:val="20"/>
              </w:rPr>
            </w:pPr>
            <w:r w:rsidRPr="008311CD">
              <w:rPr>
                <w:rFonts w:ascii="Tahoma" w:hAnsi="Tahoma" w:cs="Tahoma"/>
                <w:b/>
                <w:bCs/>
                <w:sz w:val="20"/>
              </w:rPr>
              <w:t>Sr</w:t>
            </w:r>
            <w:r w:rsidR="00921A49" w:rsidRPr="008311CD">
              <w:rPr>
                <w:rFonts w:ascii="Tahoma" w:hAnsi="Tahoma" w:cs="Tahoma"/>
                <w:b/>
                <w:bCs/>
                <w:sz w:val="20"/>
              </w:rPr>
              <w:t>.</w:t>
            </w:r>
            <w:r w:rsidR="00A6154F" w:rsidRPr="008311CD">
              <w:rPr>
                <w:rFonts w:ascii="Tahoma" w:hAnsi="Tahoma" w:cs="Tahoma"/>
                <w:b/>
                <w:bCs/>
                <w:sz w:val="20"/>
              </w:rPr>
              <w:t xml:space="preserve"> No.</w:t>
            </w:r>
          </w:p>
        </w:tc>
        <w:tc>
          <w:tcPr>
            <w:tcW w:w="6750" w:type="dxa"/>
            <w:shd w:val="clear" w:color="auto" w:fill="B3B3B3"/>
          </w:tcPr>
          <w:p w:rsidR="00A6154F" w:rsidRPr="008311CD" w:rsidRDefault="00B437F6">
            <w:pPr>
              <w:pStyle w:val="BodyTextIndent"/>
              <w:ind w:left="0" w:firstLine="0"/>
              <w:jc w:val="center"/>
              <w:rPr>
                <w:rFonts w:ascii="Tahoma" w:hAnsi="Tahoma" w:cs="Tahoma"/>
                <w:b/>
                <w:bCs/>
                <w:sz w:val="20"/>
              </w:rPr>
            </w:pPr>
            <w:r w:rsidRPr="008311CD">
              <w:rPr>
                <w:rFonts w:ascii="Tahoma" w:hAnsi="Tahoma" w:cs="Tahoma"/>
                <w:b/>
                <w:bCs/>
                <w:sz w:val="20"/>
              </w:rPr>
              <w:t>Specification</w:t>
            </w:r>
          </w:p>
          <w:p w:rsidR="00C642A2" w:rsidRPr="008311CD"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311CD" w:rsidRDefault="00DF34CA">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w:t>
            </w:r>
            <w:r w:rsidR="00F33552">
              <w:rPr>
                <w:rFonts w:ascii="Tahoma" w:hAnsi="Tahoma" w:cs="Tahoma"/>
                <w:color w:val="000000"/>
                <w:sz w:val="20"/>
              </w:rPr>
              <w:t>supplier</w:t>
            </w:r>
            <w:r w:rsidRPr="008311CD">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installation and commissioning of the system will be performed at the Alkem Laboratories Ltd. Facility by the </w:t>
            </w:r>
            <w:r w:rsidR="00F33552">
              <w:rPr>
                <w:rFonts w:ascii="Tahoma" w:hAnsi="Tahoma" w:cs="Tahoma"/>
                <w:color w:val="000000"/>
                <w:sz w:val="20"/>
              </w:rPr>
              <w:t>supplier</w:t>
            </w:r>
            <w:r w:rsidRPr="008311CD">
              <w:rPr>
                <w:rFonts w:ascii="Tahoma" w:hAnsi="Tahoma" w:cs="Tahoma"/>
                <w:color w:val="000000"/>
                <w:sz w:val="20"/>
              </w:rPr>
              <w: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11.2.4</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equipment should be properly installed, adjusted, leveled, tagged, and connected with utilities.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 xml:space="preserve">11.2.6 </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Point to poin</w:t>
            </w:r>
            <w:r w:rsidR="00461C1F">
              <w:rPr>
                <w:rFonts w:ascii="Tahoma" w:hAnsi="Tahoma" w:cs="Tahoma"/>
                <w:color w:val="000000"/>
                <w:sz w:val="20"/>
              </w:rPr>
              <w:t>t checks on wiring</w:t>
            </w:r>
            <w:r w:rsidRPr="008311CD">
              <w:rPr>
                <w:rFonts w:ascii="Tahoma" w:hAnsi="Tahoma" w:cs="Tahoma"/>
                <w:color w:val="000000"/>
                <w:sz w:val="20"/>
              </w:rPr>
              <w:t xml:space="preserve"> should be performed.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11.2.7</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 equipment ( instrument)  used for qualification must be listed and approved by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11.2.8</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last calibration of all this equipment must be less than 6 months old, and evidenced by certificate.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11.2.9</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11.2.10</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lastRenderedPageBreak/>
              <w:t>11.2.11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11.2.14</w:t>
            </w:r>
          </w:p>
        </w:tc>
        <w:tc>
          <w:tcPr>
            <w:tcW w:w="6750" w:type="dxa"/>
          </w:tcPr>
          <w:p w:rsidR="00E93EC4" w:rsidRPr="008311CD" w:rsidRDefault="00E93EC4" w:rsidP="000B3FF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commissioning should demonstrate that the system supplied by the </w:t>
            </w:r>
            <w:r w:rsidR="00F33552">
              <w:rPr>
                <w:rFonts w:ascii="Tahoma" w:hAnsi="Tahoma" w:cs="Tahoma"/>
                <w:color w:val="000000"/>
                <w:sz w:val="20"/>
              </w:rPr>
              <w:t>supplier</w:t>
            </w:r>
            <w:r w:rsidRPr="008311CD">
              <w:rPr>
                <w:rFonts w:ascii="Tahoma" w:hAnsi="Tahoma" w:cs="Tahoma"/>
                <w:color w:val="000000"/>
                <w:sz w:val="20"/>
              </w:rPr>
              <w:t xml:space="preserve"> has been properly installed and that the functions are in accordance with Alkem Laboratories Ltd.</w:t>
            </w:r>
            <w:r w:rsidRPr="008311CD">
              <w:rPr>
                <w:rFonts w:ascii="Tahoma" w:hAnsi="Tahoma" w:cs="Tahoma"/>
                <w:b/>
                <w:color w:val="000000"/>
                <w:sz w:val="20"/>
              </w:rPr>
              <w:t xml:space="preserve"> </w:t>
            </w:r>
            <w:r w:rsidRPr="008311CD">
              <w:rPr>
                <w:rFonts w:ascii="Tahoma" w:hAnsi="Tahoma" w:cs="Tahoma"/>
                <w:color w:val="000000"/>
                <w:sz w:val="20"/>
              </w:rPr>
              <w:t xml:space="preserve">User Requirements specifications, Vendors System specifications Manuals and other Documentation. </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143637" w:rsidRPr="008311CD"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8311CD">
        <w:rPr>
          <w:rFonts w:ascii="Tahoma" w:hAnsi="Tahoma" w:cs="Tahoma"/>
          <w:b/>
          <w:bCs/>
          <w:sz w:val="20"/>
        </w:rPr>
        <w:t xml:space="preserve">11.3 </w:t>
      </w:r>
      <w:r w:rsidRPr="008311CD">
        <w:rPr>
          <w:rFonts w:ascii="Tahoma" w:hAnsi="Tahoma" w:cs="Tahoma"/>
          <w:b/>
          <w:sz w:val="20"/>
        </w:rPr>
        <w:t>Site Acceptance Test   (SAT)</w:t>
      </w:r>
    </w:p>
    <w:p w:rsidR="00774F1C" w:rsidRPr="008311CD" w:rsidRDefault="00774F1C"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311CD" w:rsidTr="00B57311">
        <w:trPr>
          <w:trHeight w:val="432"/>
        </w:trPr>
        <w:tc>
          <w:tcPr>
            <w:tcW w:w="102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B57311" w:rsidRPr="008311CD" w:rsidTr="00B57311">
        <w:trPr>
          <w:trHeight w:val="432"/>
        </w:trPr>
        <w:tc>
          <w:tcPr>
            <w:tcW w:w="1020" w:type="dxa"/>
            <w:shd w:val="clear" w:color="auto" w:fill="auto"/>
          </w:tcPr>
          <w:p w:rsidR="00B57311" w:rsidRPr="008311CD" w:rsidRDefault="00B57311" w:rsidP="00774F1C">
            <w:pPr>
              <w:pStyle w:val="BodyTextIndent"/>
              <w:ind w:left="0" w:firstLine="0"/>
              <w:rPr>
                <w:rFonts w:ascii="Tahoma" w:hAnsi="Tahoma" w:cs="Tahoma"/>
                <w:bCs/>
                <w:sz w:val="20"/>
              </w:rPr>
            </w:pPr>
            <w:r w:rsidRPr="008311CD">
              <w:rPr>
                <w:rFonts w:ascii="Tahoma" w:hAnsi="Tahoma" w:cs="Tahoma"/>
                <w:bCs/>
                <w:sz w:val="20"/>
              </w:rPr>
              <w:t>11.3.1</w:t>
            </w:r>
          </w:p>
        </w:tc>
        <w:tc>
          <w:tcPr>
            <w:tcW w:w="684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This test will be carried out once the commissioning will be completed. The scope will be to verify the performance and the functionality of the system integrated</w:t>
            </w:r>
            <w:r w:rsidR="00E72BE9">
              <w:rPr>
                <w:rFonts w:ascii="Tahoma" w:hAnsi="Tahoma" w:cs="Tahoma"/>
                <w:bCs/>
                <w:sz w:val="20"/>
              </w:rPr>
              <w:t xml:space="preserve"> with the other factory systems</w:t>
            </w:r>
            <w:r w:rsidRPr="008311CD">
              <w:rPr>
                <w:rFonts w:ascii="Tahoma" w:hAnsi="Tahoma" w:cs="Tahoma"/>
                <w:bCs/>
                <w:sz w:val="20"/>
              </w:rPr>
              <w:t>.</w:t>
            </w:r>
          </w:p>
        </w:tc>
        <w:tc>
          <w:tcPr>
            <w:tcW w:w="270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D66C7A">
            <w:pPr>
              <w:pStyle w:val="BodyTextIndent"/>
              <w:ind w:left="0" w:firstLine="0"/>
              <w:rPr>
                <w:rFonts w:ascii="Tahoma" w:hAnsi="Tahoma" w:cs="Tahoma"/>
                <w:sz w:val="20"/>
              </w:rPr>
            </w:pPr>
            <w:r w:rsidRPr="00774F1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774F1C">
            <w:pPr>
              <w:pStyle w:val="BodyTextIndent"/>
              <w:spacing w:line="360" w:lineRule="auto"/>
              <w:ind w:left="0" w:firstLine="0"/>
              <w:rPr>
                <w:rFonts w:ascii="Tahoma" w:hAnsi="Tahoma" w:cs="Tahoma"/>
                <w:sz w:val="20"/>
              </w:rPr>
            </w:pPr>
            <w:r w:rsidRPr="00774F1C">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ind w:left="0" w:firstLine="0"/>
              <w:rPr>
                <w:rFonts w:ascii="Tahoma" w:hAnsi="Tahoma" w:cs="Tahoma"/>
                <w:sz w:val="20"/>
              </w:rPr>
            </w:pPr>
            <w:r w:rsidRPr="008311CD">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ind w:left="0" w:firstLine="0"/>
              <w:rPr>
                <w:rFonts w:ascii="Tahoma" w:hAnsi="Tahoma" w:cs="Tahoma"/>
                <w:sz w:val="20"/>
              </w:rPr>
            </w:pPr>
            <w:r w:rsidRPr="008311CD">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spacing w:line="360" w:lineRule="auto"/>
              <w:ind w:left="0" w:firstLine="0"/>
              <w:rPr>
                <w:rFonts w:ascii="Tahoma" w:hAnsi="Tahoma" w:cs="Tahoma"/>
                <w:sz w:val="20"/>
              </w:rPr>
            </w:pPr>
            <w:r w:rsidRPr="008311CD">
              <w:rPr>
                <w:rFonts w:ascii="Tahoma" w:hAnsi="Tahoma" w:cs="Tahoma"/>
                <w:sz w:val="20"/>
              </w:rPr>
              <w:t>YES</w:t>
            </w:r>
          </w:p>
        </w:tc>
      </w:tr>
    </w:tbl>
    <w:p w:rsidR="00886BF7" w:rsidRPr="008311CD"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Pr="008311CD" w:rsidRDefault="00EC32D0" w:rsidP="00D2418C">
      <w:pPr>
        <w:pStyle w:val="BodyTextIndent"/>
        <w:ind w:left="0" w:firstLine="0"/>
        <w:rPr>
          <w:rFonts w:ascii="Tahoma" w:hAnsi="Tahoma" w:cs="Tahoma"/>
          <w:sz w:val="20"/>
        </w:rPr>
      </w:pPr>
    </w:p>
    <w:p w:rsidR="00D2418C" w:rsidRPr="008311CD" w:rsidRDefault="00674258" w:rsidP="00D2418C">
      <w:pPr>
        <w:pStyle w:val="BodyTextIndent"/>
        <w:ind w:left="0" w:firstLine="0"/>
        <w:rPr>
          <w:rFonts w:ascii="Tahoma" w:hAnsi="Tahoma" w:cs="Tahoma"/>
          <w:b/>
          <w:sz w:val="20"/>
        </w:rPr>
      </w:pPr>
      <w:r w:rsidRPr="008311CD">
        <w:rPr>
          <w:rFonts w:ascii="Tahoma" w:hAnsi="Tahoma" w:cs="Tahoma"/>
          <w:b/>
          <w:sz w:val="20"/>
        </w:rPr>
        <w:t>1</w:t>
      </w:r>
      <w:r w:rsidR="00F46E70" w:rsidRPr="008311CD">
        <w:rPr>
          <w:rFonts w:ascii="Tahoma" w:hAnsi="Tahoma" w:cs="Tahoma"/>
          <w:b/>
          <w:sz w:val="20"/>
        </w:rPr>
        <w:t>2.0 QUALIFICATION / VALIDATION</w:t>
      </w:r>
    </w:p>
    <w:p w:rsidR="00D2418C" w:rsidRPr="008311CD"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311CD" w:rsidTr="0082135B">
        <w:trPr>
          <w:trHeight w:val="432"/>
        </w:trPr>
        <w:tc>
          <w:tcPr>
            <w:tcW w:w="102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82135B">
        <w:trPr>
          <w:trHeight w:val="432"/>
        </w:trPr>
        <w:tc>
          <w:tcPr>
            <w:tcW w:w="1020" w:type="dxa"/>
            <w:shd w:val="clear" w:color="auto" w:fill="auto"/>
          </w:tcPr>
          <w:p w:rsidR="001A0E28" w:rsidRPr="008311CD" w:rsidRDefault="001A0E28" w:rsidP="00DB35E5">
            <w:pPr>
              <w:pStyle w:val="BodyTextIndent"/>
              <w:ind w:left="0" w:firstLine="0"/>
              <w:jc w:val="center"/>
              <w:rPr>
                <w:rFonts w:ascii="Tahoma" w:hAnsi="Tahoma" w:cs="Tahoma"/>
                <w:bCs/>
                <w:sz w:val="20"/>
              </w:rPr>
            </w:pPr>
            <w:r w:rsidRPr="008311CD">
              <w:rPr>
                <w:rFonts w:ascii="Tahoma" w:hAnsi="Tahoma" w:cs="Tahoma"/>
                <w:bCs/>
                <w:sz w:val="20"/>
              </w:rPr>
              <w:t>12.1</w:t>
            </w:r>
          </w:p>
        </w:tc>
        <w:tc>
          <w:tcPr>
            <w:tcW w:w="684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lastRenderedPageBreak/>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This includes all side costs such as : calibration measuring equipment and instruments: manpower (IQ and OQ will take place completely on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Time Schedule for IQ/OQ execution will be developed by </w:t>
            </w:r>
            <w:r w:rsidRPr="008311CD">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Main IQ/OQ steps such as calibration must be performed and documented in accordance to a SOP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All equipment used for qualification must be listed and approved by </w:t>
            </w:r>
            <w:r w:rsidRPr="008311CD">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OQ can only start after IQ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 IQ will be carried out by </w:t>
            </w:r>
            <w:r w:rsidRPr="008311CD">
              <w:rPr>
                <w:rFonts w:ascii="Tahoma" w:hAnsi="Tahoma" w:cs="Tahoma"/>
                <w:color w:val="000000"/>
                <w:sz w:val="20"/>
              </w:rPr>
              <w:t xml:space="preserve">Alkem Laboratories Ltd. During Installation phase. IQ will include the tests performed by the </w:t>
            </w:r>
            <w:r w:rsidR="00F33552">
              <w:rPr>
                <w:rFonts w:ascii="Tahoma" w:hAnsi="Tahoma" w:cs="Tahoma"/>
                <w:color w:val="000000"/>
                <w:sz w:val="20"/>
              </w:rPr>
              <w:t>supplier</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Part of the OQ will be carried out by </w:t>
            </w:r>
            <w:r w:rsidRPr="008311CD">
              <w:rPr>
                <w:rFonts w:ascii="Tahoma" w:hAnsi="Tahoma" w:cs="Tahoma"/>
                <w:color w:val="000000"/>
                <w:sz w:val="20"/>
              </w:rPr>
              <w:t xml:space="preserve">Alkem Laboratories Ltd. During commissioning and SAT phase. OQ will include the tests performed by the </w:t>
            </w:r>
            <w:r w:rsidR="00F33552">
              <w:rPr>
                <w:rFonts w:ascii="Tahoma" w:hAnsi="Tahoma" w:cs="Tahoma"/>
                <w:color w:val="000000"/>
                <w:sz w:val="20"/>
              </w:rPr>
              <w:t>supplier</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After installation of the equipment at customers site. Complementary IQ &amp; </w:t>
            </w:r>
            <w:r w:rsidR="00BE7BE5" w:rsidRPr="008311CD">
              <w:rPr>
                <w:rFonts w:ascii="Tahoma" w:hAnsi="Tahoma" w:cs="Tahoma"/>
                <w:sz w:val="20"/>
              </w:rPr>
              <w:t>OQ tests</w:t>
            </w:r>
            <w:r w:rsidRPr="008311CD">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B973C2"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B973C2">
            <w:pPr>
              <w:pStyle w:val="BodyTextIndent"/>
              <w:ind w:left="0" w:firstLine="0"/>
              <w:rPr>
                <w:rFonts w:ascii="Tahoma" w:hAnsi="Tahoma" w:cs="Tahoma"/>
                <w:sz w:val="20"/>
              </w:rPr>
            </w:pPr>
            <w:r w:rsidRPr="008311CD">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Qualification documents</w:t>
            </w:r>
          </w:p>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372935" w:rsidP="000B3FF4">
            <w:pPr>
              <w:pStyle w:val="BodyTextIndent"/>
              <w:spacing w:line="360" w:lineRule="auto"/>
              <w:ind w:left="0" w:firstLine="0"/>
              <w:rPr>
                <w:rFonts w:ascii="Tahoma" w:hAnsi="Tahoma" w:cs="Tahoma"/>
                <w:sz w:val="20"/>
              </w:rPr>
            </w:pPr>
            <w:r>
              <w:rPr>
                <w:rFonts w:ascii="Tahoma" w:hAnsi="Tahoma" w:cs="Tahoma"/>
                <w:sz w:val="20"/>
              </w:rPr>
              <w:t>DQ, IQ, OQ</w:t>
            </w:r>
            <w:r w:rsidR="00E72BE9">
              <w:rPr>
                <w:rFonts w:ascii="Tahoma" w:hAnsi="Tahoma" w:cs="Tahoma"/>
                <w:sz w:val="20"/>
              </w:rPr>
              <w:t>,Test &amp; MOC Certificates</w:t>
            </w:r>
          </w:p>
        </w:tc>
      </w:tr>
    </w:tbl>
    <w:p w:rsidR="00693EB3" w:rsidRPr="008311CD" w:rsidRDefault="00693EB3" w:rsidP="00CD5AFB">
      <w:pPr>
        <w:pStyle w:val="DefaultText"/>
        <w:ind w:right="180"/>
        <w:outlineLvl w:val="0"/>
        <w:rPr>
          <w:rFonts w:ascii="Tahoma" w:hAnsi="Tahoma" w:cs="Tahoma"/>
          <w:b/>
          <w:bCs/>
          <w:szCs w:val="20"/>
        </w:rPr>
      </w:pPr>
    </w:p>
    <w:p w:rsidR="005877D6" w:rsidRPr="008311CD" w:rsidRDefault="005877D6" w:rsidP="00CD5AFB">
      <w:pPr>
        <w:pStyle w:val="DefaultText"/>
        <w:ind w:right="180"/>
        <w:outlineLvl w:val="0"/>
        <w:rPr>
          <w:rFonts w:ascii="Tahoma" w:hAnsi="Tahoma" w:cs="Tahoma"/>
          <w:b/>
          <w:bCs/>
          <w:szCs w:val="20"/>
        </w:rPr>
      </w:pPr>
      <w:r w:rsidRPr="008311CD">
        <w:rPr>
          <w:rFonts w:ascii="Tahoma" w:hAnsi="Tahoma" w:cs="Tahoma"/>
          <w:b/>
          <w:bCs/>
          <w:szCs w:val="20"/>
        </w:rPr>
        <w:t>1</w:t>
      </w:r>
      <w:r w:rsidR="00D4390F" w:rsidRPr="008311CD">
        <w:rPr>
          <w:rFonts w:ascii="Tahoma" w:hAnsi="Tahoma" w:cs="Tahoma"/>
          <w:b/>
          <w:bCs/>
          <w:szCs w:val="20"/>
        </w:rPr>
        <w:t>3</w:t>
      </w:r>
      <w:r w:rsidRPr="008311CD">
        <w:rPr>
          <w:rFonts w:ascii="Tahoma" w:hAnsi="Tahoma" w:cs="Tahoma"/>
          <w:b/>
          <w:bCs/>
          <w:szCs w:val="20"/>
        </w:rPr>
        <w:t>.0 GAURANTEE</w:t>
      </w:r>
      <w:r w:rsidR="00F75647" w:rsidRPr="008311CD">
        <w:rPr>
          <w:rFonts w:ascii="Tahoma" w:hAnsi="Tahoma" w:cs="Tahoma"/>
          <w:b/>
          <w:bCs/>
          <w:szCs w:val="20"/>
        </w:rPr>
        <w:t>/WARRANTEE</w:t>
      </w:r>
    </w:p>
    <w:p w:rsidR="00D2418C" w:rsidRPr="008311CD" w:rsidRDefault="00D2418C" w:rsidP="005877D6">
      <w:pPr>
        <w:pStyle w:val="DefaultText"/>
        <w:ind w:right="180"/>
        <w:outlineLvl w:val="0"/>
        <w:rPr>
          <w:rFonts w:ascii="Tahoma" w:hAnsi="Tahoma" w:cs="Tahoma"/>
          <w:b/>
          <w:bCs/>
          <w:szCs w:val="20"/>
        </w:rPr>
      </w:pPr>
      <w:r w:rsidRPr="008311CD">
        <w:rPr>
          <w:rFonts w:ascii="Tahoma" w:hAnsi="Tahoma" w:cs="Tahoma"/>
          <w:b/>
          <w:bCs/>
          <w:szCs w:val="20"/>
        </w:rPr>
        <w:tab/>
      </w:r>
      <w:r w:rsidRPr="008311CD">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311CD" w:rsidTr="005135DD">
        <w:trPr>
          <w:trHeight w:val="432"/>
        </w:trPr>
        <w:tc>
          <w:tcPr>
            <w:tcW w:w="102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5135DD">
        <w:trPr>
          <w:trHeight w:val="432"/>
        </w:trPr>
        <w:tc>
          <w:tcPr>
            <w:tcW w:w="102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14.1</w:t>
            </w:r>
          </w:p>
        </w:tc>
        <w:tc>
          <w:tcPr>
            <w:tcW w:w="6840" w:type="dxa"/>
            <w:shd w:val="clear" w:color="auto" w:fill="auto"/>
          </w:tcPr>
          <w:p w:rsidR="001A0E28" w:rsidRPr="008311CD" w:rsidRDefault="001A0E28" w:rsidP="004D12CC">
            <w:pPr>
              <w:pStyle w:val="BodyTextIndent"/>
              <w:ind w:left="0" w:firstLine="0"/>
              <w:jc w:val="both"/>
              <w:rPr>
                <w:rFonts w:ascii="Tahoma" w:hAnsi="Tahoma" w:cs="Tahoma"/>
                <w:bCs/>
                <w:sz w:val="20"/>
              </w:rPr>
            </w:pPr>
            <w:r w:rsidRPr="008311CD">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 xml:space="preserve">The servicing companies involved for the Sub- systems maintenance must be declared and the maintenance group organization described. Furthermore, the </w:t>
            </w:r>
            <w:r w:rsidR="00F33552">
              <w:rPr>
                <w:rFonts w:ascii="Tahoma" w:hAnsi="Tahoma" w:cs="Tahoma"/>
                <w:sz w:val="20"/>
              </w:rPr>
              <w:t>supplier</w:t>
            </w:r>
            <w:r w:rsidRPr="008311CD">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 xml:space="preserve">In case of failures, the intervention will be guaranteed by the </w:t>
            </w:r>
            <w:r w:rsidR="00F33552">
              <w:rPr>
                <w:rFonts w:ascii="Tahoma" w:hAnsi="Tahoma" w:cs="Tahoma"/>
                <w:sz w:val="20"/>
              </w:rPr>
              <w:t>supplier</w:t>
            </w:r>
            <w:r w:rsidRPr="008311CD">
              <w:rPr>
                <w:rFonts w:ascii="Tahoma" w:hAnsi="Tahoma" w:cs="Tahoma"/>
                <w:sz w:val="20"/>
              </w:rPr>
              <w:t xml:space="preserve"> within a maximum time limit. The </w:t>
            </w:r>
            <w:r w:rsidR="00F33552">
              <w:rPr>
                <w:rFonts w:ascii="Tahoma" w:hAnsi="Tahoma" w:cs="Tahoma"/>
                <w:sz w:val="20"/>
              </w:rPr>
              <w:t>supplier</w:t>
            </w:r>
            <w:r w:rsidRPr="008311CD">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bl>
    <w:p w:rsidR="005877D6" w:rsidRPr="008311CD" w:rsidRDefault="005877D6" w:rsidP="005877D6">
      <w:pPr>
        <w:pStyle w:val="DefaultText"/>
        <w:ind w:right="180"/>
        <w:outlineLvl w:val="0"/>
        <w:rPr>
          <w:rFonts w:ascii="Tahoma" w:hAnsi="Tahoma" w:cs="Tahoma"/>
          <w:b/>
          <w:bCs/>
          <w:szCs w:val="20"/>
        </w:rPr>
      </w:pPr>
    </w:p>
    <w:p w:rsidR="008311CD" w:rsidRPr="008311CD" w:rsidRDefault="008311CD">
      <w:pPr>
        <w:pStyle w:val="DefaultText"/>
        <w:ind w:right="180"/>
        <w:outlineLvl w:val="0"/>
        <w:rPr>
          <w:rFonts w:ascii="Tahoma" w:hAnsi="Tahoma" w:cs="Tahoma"/>
          <w:b/>
          <w:bCs/>
          <w:szCs w:val="20"/>
        </w:rPr>
      </w:pPr>
    </w:p>
    <w:sectPr w:rsidR="008311CD" w:rsidRPr="008311C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F6B" w:rsidRDefault="006B2F6B">
      <w:r>
        <w:separator/>
      </w:r>
    </w:p>
  </w:endnote>
  <w:endnote w:type="continuationSeparator" w:id="1">
    <w:p w:rsidR="006B2F6B" w:rsidRDefault="006B2F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D66C7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66C7A" w:rsidRDefault="00D66C7A">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D66C7A" w:rsidRDefault="00D66C7A" w:rsidP="0068091D">
          <w:pPr>
            <w:pStyle w:val="Footer"/>
            <w:jc w:val="center"/>
            <w:rPr>
              <w:rFonts w:ascii="Tahoma" w:hAnsi="Tahoma" w:cs="Tahoma"/>
            </w:rPr>
          </w:pPr>
          <w:r>
            <w:rPr>
              <w:rStyle w:val="PageNumber"/>
              <w:rFonts w:ascii="Tahoma" w:hAnsi="Tahoma" w:cs="Tahoma"/>
            </w:rPr>
            <w:t xml:space="preserve">Page </w:t>
          </w:r>
          <w:r w:rsidR="00C7797E">
            <w:rPr>
              <w:rStyle w:val="PageNumber"/>
              <w:rFonts w:ascii="Tahoma" w:hAnsi="Tahoma" w:cs="Tahoma"/>
            </w:rPr>
            <w:fldChar w:fldCharType="begin"/>
          </w:r>
          <w:r>
            <w:rPr>
              <w:rStyle w:val="PageNumber"/>
              <w:rFonts w:ascii="Tahoma" w:hAnsi="Tahoma" w:cs="Tahoma"/>
            </w:rPr>
            <w:instrText xml:space="preserve"> PAGE </w:instrText>
          </w:r>
          <w:r w:rsidR="00C7797E">
            <w:rPr>
              <w:rStyle w:val="PageNumber"/>
              <w:rFonts w:ascii="Tahoma" w:hAnsi="Tahoma" w:cs="Tahoma"/>
            </w:rPr>
            <w:fldChar w:fldCharType="separate"/>
          </w:r>
          <w:r w:rsidR="00F33552">
            <w:rPr>
              <w:rStyle w:val="PageNumber"/>
              <w:rFonts w:ascii="Tahoma" w:hAnsi="Tahoma" w:cs="Tahoma"/>
              <w:noProof/>
            </w:rPr>
            <w:t>6</w:t>
          </w:r>
          <w:r w:rsidR="00C7797E">
            <w:rPr>
              <w:rStyle w:val="PageNumber"/>
              <w:rFonts w:ascii="Tahoma" w:hAnsi="Tahoma" w:cs="Tahoma"/>
            </w:rPr>
            <w:fldChar w:fldCharType="end"/>
          </w:r>
          <w:r>
            <w:rPr>
              <w:rStyle w:val="PageNumber"/>
              <w:rFonts w:ascii="Tahoma" w:hAnsi="Tahoma" w:cs="Tahoma"/>
            </w:rPr>
            <w:t xml:space="preserve"> of 11</w:t>
          </w:r>
        </w:p>
      </w:tc>
    </w:tr>
  </w:tbl>
  <w:p w:rsidR="00D66C7A" w:rsidRDefault="00D66C7A">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Default="00D66C7A">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F6B" w:rsidRDefault="006B2F6B">
      <w:r>
        <w:separator/>
      </w:r>
    </w:p>
  </w:footnote>
  <w:footnote w:type="continuationSeparator" w:id="1">
    <w:p w:rsidR="006B2F6B" w:rsidRDefault="006B2F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Pr="008311CD" w:rsidRDefault="00D66C7A">
    <w:pPr>
      <w:pStyle w:val="Header"/>
      <w:ind w:left="-360" w:firstLine="360"/>
      <w:rPr>
        <w:b/>
      </w:rPr>
    </w:pPr>
    <w:r w:rsidRPr="008311CD">
      <w:rPr>
        <w:rFonts w:ascii="Tahoma" w:hAnsi="Tahoma" w:cs="Tahoma"/>
        <w:b/>
        <w:bCs/>
      </w:rPr>
      <w:t xml:space="preserve">ALKEM LABORATORIES LIMITED (UNIT-II)                                                                </w:t>
    </w:r>
    <w:r>
      <w:rPr>
        <w:rFonts w:ascii="Tahoma" w:hAnsi="Tahoma" w:cs="Tahoma"/>
        <w:b/>
        <w:bCs/>
      </w:rPr>
      <w:t xml:space="preserve">           </w:t>
    </w:r>
    <w:r w:rsidRPr="008311CD">
      <w:rPr>
        <w:rFonts w:ascii="Tahoma" w:hAnsi="Tahoma" w:cs="Tahoma"/>
        <w:b/>
        <w:bCs/>
      </w:rPr>
      <w:t xml:space="preserve">  </w:t>
    </w:r>
    <w:r w:rsidRPr="008311CD">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552474" r:id="rId2"/>
      </w:object>
    </w:r>
  </w:p>
  <w:p w:rsidR="00D66C7A" w:rsidRPr="008311CD" w:rsidRDefault="00D66C7A">
    <w:pPr>
      <w:pStyle w:val="Header"/>
      <w:ind w:hanging="187"/>
      <w:rPr>
        <w:rFonts w:ascii="Tahoma" w:hAnsi="Tahoma" w:cs="Tahoma"/>
        <w:b/>
        <w:bCs/>
      </w:rPr>
    </w:pPr>
    <w:r w:rsidRPr="008311CD">
      <w:rPr>
        <w:rFonts w:ascii="Tahoma" w:hAnsi="Tahoma" w:cs="Tahoma"/>
      </w:rPr>
      <w:t xml:space="preserve">   </w:t>
    </w:r>
    <w:r w:rsidRPr="008311CD">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D66C7A" w:rsidRPr="008311CD" w:rsidTr="00CC1047">
      <w:trPr>
        <w:cantSplit/>
        <w:trHeight w:val="970"/>
      </w:trPr>
      <w:tc>
        <w:tcPr>
          <w:tcW w:w="6427" w:type="dxa"/>
          <w:tcBorders>
            <w:bottom w:val="single" w:sz="4" w:space="0" w:color="auto"/>
          </w:tcBorders>
          <w:vAlign w:val="center"/>
        </w:tcPr>
        <w:p w:rsidR="00D66C7A" w:rsidRPr="008311CD" w:rsidRDefault="00D66C7A">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USER REQUIREMENT SPECIFICATION</w:t>
          </w:r>
        </w:p>
        <w:p w:rsidR="00D66C7A" w:rsidRPr="008311CD" w:rsidRDefault="00D66C7A">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 xml:space="preserve"> </w:t>
          </w:r>
        </w:p>
      </w:tc>
      <w:tc>
        <w:tcPr>
          <w:tcW w:w="3840" w:type="dxa"/>
          <w:tcBorders>
            <w:bottom w:val="single" w:sz="4" w:space="0" w:color="auto"/>
          </w:tcBorders>
          <w:vAlign w:val="center"/>
        </w:tcPr>
        <w:p w:rsidR="00D66C7A" w:rsidRPr="008311CD" w:rsidRDefault="00D66C7A">
          <w:pPr>
            <w:pStyle w:val="DefaultText"/>
            <w:tabs>
              <w:tab w:val="center" w:pos="4680"/>
              <w:tab w:val="right" w:pos="9360"/>
            </w:tabs>
            <w:rPr>
              <w:rFonts w:ascii="Tahoma" w:hAnsi="Tahoma" w:cs="Tahoma"/>
              <w:b/>
              <w:bCs/>
              <w:szCs w:val="20"/>
            </w:rPr>
          </w:pPr>
          <w:r w:rsidRPr="008311CD">
            <w:rPr>
              <w:rFonts w:ascii="Tahoma" w:hAnsi="Tahoma" w:cs="Tahoma"/>
              <w:b/>
              <w:bCs/>
              <w:szCs w:val="20"/>
            </w:rPr>
            <w:t xml:space="preserve">Protocol No.: </w:t>
          </w:r>
          <w:r w:rsidR="003D19A6">
            <w:rPr>
              <w:rFonts w:ascii="Tahoma" w:hAnsi="Tahoma" w:cs="Tahoma"/>
              <w:b/>
              <w:iCs/>
              <w:color w:val="000000"/>
              <w:szCs w:val="20"/>
            </w:rPr>
            <w:t>URS/BP/038</w:t>
          </w:r>
        </w:p>
      </w:tc>
    </w:tr>
  </w:tbl>
  <w:p w:rsidR="00D66C7A" w:rsidRDefault="00D66C7A">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Default="00D66C7A">
    <w:pPr>
      <w:pStyle w:val="Header"/>
      <w:ind w:hanging="187"/>
      <w:rPr>
        <w:rFonts w:ascii="Tahoma" w:hAnsi="Tahoma" w:cs="Tahoma"/>
        <w:b/>
        <w:bCs/>
        <w:sz w:val="22"/>
      </w:rPr>
    </w:pPr>
    <w:r>
      <w:rPr>
        <w:rFonts w:ascii="Tahoma" w:hAnsi="Tahoma" w:cs="Tahoma"/>
        <w:b/>
        <w:bCs/>
        <w:sz w:val="22"/>
      </w:rPr>
      <w:t xml:space="preserve"> </w:t>
    </w:r>
  </w:p>
  <w:p w:rsidR="00D66C7A" w:rsidRPr="00E423DB" w:rsidRDefault="00D66C7A" w:rsidP="00B75DA1">
    <w:pPr>
      <w:pStyle w:val="Header"/>
      <w:ind w:hanging="187"/>
      <w:jc w:val="center"/>
      <w:rPr>
        <w:rFonts w:ascii="Tahoma" w:hAnsi="Tahoma" w:cs="Tahoma"/>
        <w:b/>
        <w:sz w:val="24"/>
        <w:szCs w:val="24"/>
      </w:rPr>
    </w:pPr>
    <w:r w:rsidRPr="00E423DB">
      <w:rPr>
        <w:rFonts w:ascii="Tahoma" w:hAnsi="Tahoma" w:cs="Tahoma"/>
        <w:b/>
        <w:sz w:val="24"/>
        <w:szCs w:val="24"/>
      </w:rPr>
      <w:t>Annexure-I</w:t>
    </w:r>
  </w:p>
  <w:p w:rsidR="00D66C7A" w:rsidRDefault="00D66C7A">
    <w:pPr>
      <w:pStyle w:val="Header"/>
      <w:ind w:hanging="187"/>
      <w:rPr>
        <w:rFonts w:ascii="Tahoma" w:hAnsi="Tahoma" w:cs="Tahoma"/>
      </w:rPr>
    </w:pPr>
  </w:p>
  <w:p w:rsidR="00D66C7A" w:rsidRDefault="00D66C7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540CA5"/>
    <w:multiLevelType w:val="hybridMultilevel"/>
    <w:tmpl w:val="334C5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5"/>
  </w:num>
  <w:num w:numId="3">
    <w:abstractNumId w:val="17"/>
  </w:num>
  <w:num w:numId="4">
    <w:abstractNumId w:val="2"/>
  </w:num>
  <w:num w:numId="5">
    <w:abstractNumId w:val="13"/>
  </w:num>
  <w:num w:numId="6">
    <w:abstractNumId w:val="14"/>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47FA1"/>
    <w:rsid w:val="000543E4"/>
    <w:rsid w:val="00054B93"/>
    <w:rsid w:val="00057B8D"/>
    <w:rsid w:val="00062BFC"/>
    <w:rsid w:val="00074FD8"/>
    <w:rsid w:val="00077185"/>
    <w:rsid w:val="0007790D"/>
    <w:rsid w:val="00086C2D"/>
    <w:rsid w:val="0009195C"/>
    <w:rsid w:val="00092BC6"/>
    <w:rsid w:val="000A114A"/>
    <w:rsid w:val="000A5A55"/>
    <w:rsid w:val="000B03FA"/>
    <w:rsid w:val="000B3FF4"/>
    <w:rsid w:val="000C3205"/>
    <w:rsid w:val="000D60E4"/>
    <w:rsid w:val="000E154F"/>
    <w:rsid w:val="000E1BB1"/>
    <w:rsid w:val="000E71A7"/>
    <w:rsid w:val="000F4096"/>
    <w:rsid w:val="000F44C4"/>
    <w:rsid w:val="00107BCF"/>
    <w:rsid w:val="0011003C"/>
    <w:rsid w:val="00112BAE"/>
    <w:rsid w:val="00124A2A"/>
    <w:rsid w:val="00124D84"/>
    <w:rsid w:val="00125F32"/>
    <w:rsid w:val="0013119A"/>
    <w:rsid w:val="001328F9"/>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404"/>
    <w:rsid w:val="00330FDF"/>
    <w:rsid w:val="00346BCD"/>
    <w:rsid w:val="00352FAB"/>
    <w:rsid w:val="003539CE"/>
    <w:rsid w:val="00354FC3"/>
    <w:rsid w:val="00372935"/>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D19A6"/>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578E1"/>
    <w:rsid w:val="00461C1F"/>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052"/>
    <w:rsid w:val="005710EB"/>
    <w:rsid w:val="00572260"/>
    <w:rsid w:val="0057480A"/>
    <w:rsid w:val="005877D6"/>
    <w:rsid w:val="00587ACB"/>
    <w:rsid w:val="00597F87"/>
    <w:rsid w:val="005A1546"/>
    <w:rsid w:val="005A3A0C"/>
    <w:rsid w:val="005B1951"/>
    <w:rsid w:val="005C0357"/>
    <w:rsid w:val="005D2EF4"/>
    <w:rsid w:val="005F1641"/>
    <w:rsid w:val="005F790F"/>
    <w:rsid w:val="0060228A"/>
    <w:rsid w:val="00617ADF"/>
    <w:rsid w:val="00640BA7"/>
    <w:rsid w:val="00641AD4"/>
    <w:rsid w:val="0064215E"/>
    <w:rsid w:val="0064511D"/>
    <w:rsid w:val="00656782"/>
    <w:rsid w:val="00661EA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B2F6B"/>
    <w:rsid w:val="006C00FC"/>
    <w:rsid w:val="006C4269"/>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74F1C"/>
    <w:rsid w:val="00786573"/>
    <w:rsid w:val="00787A6B"/>
    <w:rsid w:val="007921F9"/>
    <w:rsid w:val="00792BB6"/>
    <w:rsid w:val="00792C0A"/>
    <w:rsid w:val="007A3C10"/>
    <w:rsid w:val="007A5915"/>
    <w:rsid w:val="007B595C"/>
    <w:rsid w:val="007B71A6"/>
    <w:rsid w:val="007C0D59"/>
    <w:rsid w:val="00801469"/>
    <w:rsid w:val="00802570"/>
    <w:rsid w:val="00802627"/>
    <w:rsid w:val="00802E7F"/>
    <w:rsid w:val="008127DD"/>
    <w:rsid w:val="00820144"/>
    <w:rsid w:val="0082135B"/>
    <w:rsid w:val="00830DD1"/>
    <w:rsid w:val="008310A0"/>
    <w:rsid w:val="008311CD"/>
    <w:rsid w:val="00833C51"/>
    <w:rsid w:val="0083612B"/>
    <w:rsid w:val="00837081"/>
    <w:rsid w:val="0083762A"/>
    <w:rsid w:val="00853DA3"/>
    <w:rsid w:val="00853F16"/>
    <w:rsid w:val="00857DE5"/>
    <w:rsid w:val="00863AF9"/>
    <w:rsid w:val="00865747"/>
    <w:rsid w:val="008658EE"/>
    <w:rsid w:val="00867722"/>
    <w:rsid w:val="00870C45"/>
    <w:rsid w:val="00871947"/>
    <w:rsid w:val="008749E8"/>
    <w:rsid w:val="00885B3B"/>
    <w:rsid w:val="00886BF7"/>
    <w:rsid w:val="00892F1D"/>
    <w:rsid w:val="008A5DDF"/>
    <w:rsid w:val="008A694B"/>
    <w:rsid w:val="008A7D44"/>
    <w:rsid w:val="008B0DC9"/>
    <w:rsid w:val="008B19E1"/>
    <w:rsid w:val="008B3D32"/>
    <w:rsid w:val="008C59D6"/>
    <w:rsid w:val="008C6CF5"/>
    <w:rsid w:val="008D69DA"/>
    <w:rsid w:val="008E4706"/>
    <w:rsid w:val="008E4B33"/>
    <w:rsid w:val="008F7916"/>
    <w:rsid w:val="00910276"/>
    <w:rsid w:val="00910BB0"/>
    <w:rsid w:val="009135D4"/>
    <w:rsid w:val="00913EA7"/>
    <w:rsid w:val="00921A49"/>
    <w:rsid w:val="009301BB"/>
    <w:rsid w:val="00931B62"/>
    <w:rsid w:val="00940F66"/>
    <w:rsid w:val="00946140"/>
    <w:rsid w:val="00970168"/>
    <w:rsid w:val="009740AB"/>
    <w:rsid w:val="00975D19"/>
    <w:rsid w:val="00984376"/>
    <w:rsid w:val="00991FD9"/>
    <w:rsid w:val="009947CF"/>
    <w:rsid w:val="009A28D8"/>
    <w:rsid w:val="009A49E3"/>
    <w:rsid w:val="009A4D26"/>
    <w:rsid w:val="009A6ACF"/>
    <w:rsid w:val="009A7A13"/>
    <w:rsid w:val="009B2CBF"/>
    <w:rsid w:val="009B58F7"/>
    <w:rsid w:val="009B627C"/>
    <w:rsid w:val="009C3B13"/>
    <w:rsid w:val="009C5571"/>
    <w:rsid w:val="009D4F3E"/>
    <w:rsid w:val="009D7F03"/>
    <w:rsid w:val="009E0C33"/>
    <w:rsid w:val="009E20C7"/>
    <w:rsid w:val="009E76EB"/>
    <w:rsid w:val="009F08AF"/>
    <w:rsid w:val="009F1228"/>
    <w:rsid w:val="00A0475A"/>
    <w:rsid w:val="00A1295D"/>
    <w:rsid w:val="00A144BD"/>
    <w:rsid w:val="00A23B31"/>
    <w:rsid w:val="00A259FB"/>
    <w:rsid w:val="00A26827"/>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555B"/>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E7BE5"/>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5CDD"/>
    <w:rsid w:val="00C46201"/>
    <w:rsid w:val="00C53CE5"/>
    <w:rsid w:val="00C572A0"/>
    <w:rsid w:val="00C642A2"/>
    <w:rsid w:val="00C7711D"/>
    <w:rsid w:val="00C7797E"/>
    <w:rsid w:val="00C83C28"/>
    <w:rsid w:val="00C95443"/>
    <w:rsid w:val="00CA2F70"/>
    <w:rsid w:val="00CB37D3"/>
    <w:rsid w:val="00CB4F1A"/>
    <w:rsid w:val="00CB6D4B"/>
    <w:rsid w:val="00CC1047"/>
    <w:rsid w:val="00CC4CB0"/>
    <w:rsid w:val="00CC6583"/>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6EC8"/>
    <w:rsid w:val="00D60586"/>
    <w:rsid w:val="00D61C68"/>
    <w:rsid w:val="00D648AA"/>
    <w:rsid w:val="00D66C7A"/>
    <w:rsid w:val="00D7197F"/>
    <w:rsid w:val="00D75D92"/>
    <w:rsid w:val="00D7664E"/>
    <w:rsid w:val="00D821B3"/>
    <w:rsid w:val="00D83A77"/>
    <w:rsid w:val="00D93DE6"/>
    <w:rsid w:val="00D94529"/>
    <w:rsid w:val="00D95804"/>
    <w:rsid w:val="00DA3F07"/>
    <w:rsid w:val="00DA72A2"/>
    <w:rsid w:val="00DB247C"/>
    <w:rsid w:val="00DB35E5"/>
    <w:rsid w:val="00DC247D"/>
    <w:rsid w:val="00DD044E"/>
    <w:rsid w:val="00DD4252"/>
    <w:rsid w:val="00DD4532"/>
    <w:rsid w:val="00DD6332"/>
    <w:rsid w:val="00DE0E4D"/>
    <w:rsid w:val="00DE4C79"/>
    <w:rsid w:val="00DF2B97"/>
    <w:rsid w:val="00DF2F13"/>
    <w:rsid w:val="00DF34CA"/>
    <w:rsid w:val="00DF55CF"/>
    <w:rsid w:val="00E01C18"/>
    <w:rsid w:val="00E1652A"/>
    <w:rsid w:val="00E2193E"/>
    <w:rsid w:val="00E267E4"/>
    <w:rsid w:val="00E35ED1"/>
    <w:rsid w:val="00E423DB"/>
    <w:rsid w:val="00E46DB2"/>
    <w:rsid w:val="00E507FA"/>
    <w:rsid w:val="00E56DB0"/>
    <w:rsid w:val="00E57AE7"/>
    <w:rsid w:val="00E60DE6"/>
    <w:rsid w:val="00E6298B"/>
    <w:rsid w:val="00E66398"/>
    <w:rsid w:val="00E70D9C"/>
    <w:rsid w:val="00E717FD"/>
    <w:rsid w:val="00E72BE9"/>
    <w:rsid w:val="00E769C0"/>
    <w:rsid w:val="00E77533"/>
    <w:rsid w:val="00E80A2A"/>
    <w:rsid w:val="00E857F4"/>
    <w:rsid w:val="00E935E8"/>
    <w:rsid w:val="00E93EC4"/>
    <w:rsid w:val="00EA1F10"/>
    <w:rsid w:val="00EA5139"/>
    <w:rsid w:val="00EB59FB"/>
    <w:rsid w:val="00EB634A"/>
    <w:rsid w:val="00EC2A02"/>
    <w:rsid w:val="00EC2B25"/>
    <w:rsid w:val="00EC32D0"/>
    <w:rsid w:val="00ED0A72"/>
    <w:rsid w:val="00ED1F08"/>
    <w:rsid w:val="00F02AA7"/>
    <w:rsid w:val="00F12181"/>
    <w:rsid w:val="00F14DCB"/>
    <w:rsid w:val="00F16722"/>
    <w:rsid w:val="00F21DF5"/>
    <w:rsid w:val="00F22204"/>
    <w:rsid w:val="00F23E4B"/>
    <w:rsid w:val="00F25C8F"/>
    <w:rsid w:val="00F30E4B"/>
    <w:rsid w:val="00F31B09"/>
    <w:rsid w:val="00F33552"/>
    <w:rsid w:val="00F42B23"/>
    <w:rsid w:val="00F43D3E"/>
    <w:rsid w:val="00F46E70"/>
    <w:rsid w:val="00F511B0"/>
    <w:rsid w:val="00F51CF2"/>
    <w:rsid w:val="00F5789C"/>
    <w:rsid w:val="00F63B32"/>
    <w:rsid w:val="00F64F1A"/>
    <w:rsid w:val="00F7419E"/>
    <w:rsid w:val="00F752F8"/>
    <w:rsid w:val="00F75647"/>
    <w:rsid w:val="00F87486"/>
    <w:rsid w:val="00FA2C96"/>
    <w:rsid w:val="00FA4580"/>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apple-style-span">
    <w:name w:val="apple-style-span"/>
    <w:basedOn w:val="DefaultParagraphFont"/>
    <w:rsid w:val="009135D4"/>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72580-DDA6-41C7-9907-ECED5AC80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17</cp:revision>
  <cp:lastPrinted>2011-08-05T03:56:00Z</cp:lastPrinted>
  <dcterms:created xsi:type="dcterms:W3CDTF">2011-11-13T14:53:00Z</dcterms:created>
  <dcterms:modified xsi:type="dcterms:W3CDTF">2011-11-23T05:51:00Z</dcterms:modified>
</cp:coreProperties>
</file>